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9859" w14:textId="77777777" w:rsidR="00610AB6" w:rsidRPr="00610AB6" w:rsidRDefault="00610AB6" w:rsidP="00610AB6">
      <w:pPr>
        <w:shd w:val="clear" w:color="auto" w:fill="FFFFFF"/>
        <w:spacing w:before="300" w:after="288" w:line="240" w:lineRule="auto"/>
        <w:outlineLvl w:val="1"/>
        <w:rPr>
          <w:rFonts w:ascii="Lato" w:eastAsia="Times New Roman" w:hAnsi="Lato" w:cs="Times New Roman"/>
          <w:color w:val="000000"/>
          <w:sz w:val="24"/>
          <w:szCs w:val="24"/>
        </w:rPr>
      </w:pPr>
      <w:r w:rsidRPr="00610AB6">
        <w:rPr>
          <w:rFonts w:ascii="Lato" w:eastAsia="Times New Roman" w:hAnsi="Lato" w:cs="Times New Roman"/>
          <w:color w:val="000000"/>
          <w:sz w:val="24"/>
          <w:szCs w:val="24"/>
        </w:rPr>
        <w:t>Exercise 1 Food Safety</w:t>
      </w:r>
    </w:p>
    <w:p w14:paraId="3450628D" w14:textId="77777777" w:rsidR="00610AB6" w:rsidRPr="00610AB6" w:rsidRDefault="00610AB6" w:rsidP="00610AB6">
      <w:pPr>
        <w:shd w:val="clear" w:color="auto" w:fill="FFFFFF"/>
        <w:spacing w:after="288"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In this laboratory, you will incubate microbes collected from unwashed and washed produce and from opened and unopened milk. After incubation, you will compare the number and types of microbes that develop from each food source and relate the results to practices for maintaining food safety in your home.</w:t>
      </w:r>
    </w:p>
    <w:p w14:paraId="0AE19B5C" w14:textId="77777777" w:rsidR="00610AB6" w:rsidRPr="00610AB6" w:rsidRDefault="00610AB6" w:rsidP="00610AB6">
      <w:pPr>
        <w:shd w:val="clear" w:color="auto" w:fill="FFFFFF"/>
        <w:spacing w:line="288" w:lineRule="atLeast"/>
        <w:rPr>
          <w:rFonts w:ascii="Lato" w:eastAsia="Times New Roman" w:hAnsi="Lato" w:cs="Times New Roman"/>
          <w:color w:val="000000"/>
          <w:sz w:val="24"/>
          <w:szCs w:val="24"/>
        </w:rPr>
      </w:pPr>
      <w:r w:rsidRPr="00610AB6">
        <w:rPr>
          <w:rFonts w:ascii="Lato" w:eastAsia="Times New Roman" w:hAnsi="Lato" w:cs="Times New Roman"/>
          <w:b/>
          <w:bCs/>
          <w:color w:val="000000"/>
          <w:sz w:val="24"/>
          <w:szCs w:val="24"/>
        </w:rPr>
        <w:t>Note: Two containers of milk are needed. Open one container exactly 7 days prior to beginning the experiment and allow the second to remain closed until used in the procedures. Place both containers in a refrigerator when not in use. It is best if the two containers are purchased on the same date and have the same expiration date.</w:t>
      </w:r>
    </w:p>
    <w:p w14:paraId="0C11CDA0" w14:textId="77777777" w:rsidR="00610AB6" w:rsidRPr="00610AB6" w:rsidRDefault="00610AB6" w:rsidP="00610AB6">
      <w:pPr>
        <w:shd w:val="clear" w:color="auto" w:fill="FFFFFF"/>
        <w:spacing w:before="480" w:after="150" w:line="240" w:lineRule="auto"/>
        <w:outlineLvl w:val="2"/>
        <w:rPr>
          <w:rFonts w:ascii="inherit" w:eastAsia="Times New Roman" w:hAnsi="inherit" w:cs="Times New Roman"/>
          <w:color w:val="000000"/>
          <w:sz w:val="24"/>
          <w:szCs w:val="24"/>
        </w:rPr>
      </w:pPr>
      <w:r w:rsidRPr="00610AB6">
        <w:rPr>
          <w:rFonts w:ascii="inherit" w:eastAsia="Times New Roman" w:hAnsi="inherit" w:cs="Times New Roman"/>
          <w:color w:val="000000"/>
          <w:sz w:val="24"/>
          <w:szCs w:val="24"/>
        </w:rPr>
        <w:t>Procedure</w:t>
      </w:r>
    </w:p>
    <w:p w14:paraId="220A2541" w14:textId="77777777" w:rsidR="00610AB6" w:rsidRPr="00610AB6" w:rsidRDefault="00610AB6" w:rsidP="00610AB6">
      <w:pPr>
        <w:shd w:val="clear" w:color="auto" w:fill="FFFFFF"/>
        <w:spacing w:before="480" w:after="150" w:line="240" w:lineRule="auto"/>
        <w:outlineLvl w:val="2"/>
        <w:rPr>
          <w:rFonts w:ascii="inherit" w:eastAsia="Times New Roman" w:hAnsi="inherit" w:cs="Times New Roman"/>
          <w:color w:val="000000"/>
          <w:sz w:val="24"/>
          <w:szCs w:val="24"/>
        </w:rPr>
      </w:pPr>
      <w:r w:rsidRPr="00610AB6">
        <w:rPr>
          <w:rFonts w:ascii="inherit" w:eastAsia="Times New Roman" w:hAnsi="inherit" w:cs="Times New Roman"/>
          <w:color w:val="000000"/>
          <w:sz w:val="24"/>
          <w:szCs w:val="24"/>
        </w:rPr>
        <w:t>Part 1: </w:t>
      </w:r>
    </w:p>
    <w:p w14:paraId="7A43F5F1" w14:textId="77777777" w:rsidR="00610AB6" w:rsidRPr="00610AB6" w:rsidRDefault="00610AB6" w:rsidP="00610AB6">
      <w:pPr>
        <w:numPr>
          <w:ilvl w:val="0"/>
          <w:numId w:val="1"/>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Approximately 1 hour before you begin this exercise, pour two agar plates. Download the </w:t>
      </w:r>
      <w:hyperlink r:id="rId5" w:history="1">
        <w:r w:rsidRPr="00610AB6">
          <w:rPr>
            <w:rFonts w:ascii="Lato" w:eastAsia="Times New Roman" w:hAnsi="Lato" w:cs="Times New Roman"/>
            <w:b/>
            <w:bCs/>
            <w:color w:val="304D54"/>
            <w:sz w:val="24"/>
            <w:szCs w:val="24"/>
          </w:rPr>
          <w:t>Pouring Agar Plates</w:t>
        </w:r>
      </w:hyperlink>
      <w:r w:rsidRPr="00610AB6">
        <w:rPr>
          <w:rFonts w:ascii="Lato" w:eastAsia="Times New Roman" w:hAnsi="Lato" w:cs="Times New Roman"/>
          <w:color w:val="333333"/>
          <w:sz w:val="24"/>
          <w:szCs w:val="24"/>
        </w:rPr>
        <w:t> supplemental document for detailed instructions or watch this video on </w:t>
      </w:r>
      <w:hyperlink r:id="rId6" w:tgtFrame="_blank" w:history="1">
        <w:r w:rsidRPr="00610AB6">
          <w:rPr>
            <w:rFonts w:ascii="Lato" w:eastAsia="Times New Roman" w:hAnsi="Lato" w:cs="Times New Roman"/>
            <w:b/>
            <w:bCs/>
            <w:color w:val="304D54"/>
            <w:sz w:val="24"/>
            <w:szCs w:val="24"/>
          </w:rPr>
          <w:t>Preparing Agar Plates</w:t>
        </w:r>
      </w:hyperlink>
      <w:r w:rsidRPr="00610AB6">
        <w:rPr>
          <w:rFonts w:ascii="Lato" w:eastAsia="Times New Roman" w:hAnsi="Lato" w:cs="Times New Roman"/>
          <w:color w:val="333333"/>
          <w:sz w:val="24"/>
          <w:szCs w:val="24"/>
        </w:rPr>
        <w:t>.</w:t>
      </w:r>
    </w:p>
    <w:p w14:paraId="1C3F1BC2" w14:textId="77777777" w:rsidR="00610AB6" w:rsidRPr="00610AB6" w:rsidRDefault="00610AB6" w:rsidP="00610AB6">
      <w:pPr>
        <w:shd w:val="clear" w:color="auto" w:fill="FFFFFF"/>
        <w:spacing w:after="288" w:line="288" w:lineRule="atLeast"/>
        <w:rPr>
          <w:rFonts w:ascii="Lato" w:eastAsia="Times New Roman" w:hAnsi="Lato" w:cs="Times New Roman"/>
          <w:color w:val="333333"/>
          <w:sz w:val="24"/>
          <w:szCs w:val="24"/>
        </w:rPr>
      </w:pPr>
      <w:r w:rsidRPr="00610AB6">
        <w:rPr>
          <w:rFonts w:ascii="Lato" w:eastAsia="Times New Roman" w:hAnsi="Lato" w:cs="Times New Roman"/>
          <w:b/>
          <w:bCs/>
          <w:color w:val="333333"/>
          <w:sz w:val="24"/>
          <w:szCs w:val="24"/>
        </w:rPr>
        <w:t>Note: One TSA pour tube should be used to fill two 60 mm Petri dishes.</w:t>
      </w:r>
    </w:p>
    <w:p w14:paraId="3C18A909" w14:textId="77777777" w:rsidR="00610AB6" w:rsidRPr="00610AB6" w:rsidRDefault="00610AB6" w:rsidP="00610AB6">
      <w:pPr>
        <w:numPr>
          <w:ilvl w:val="0"/>
          <w:numId w:val="2"/>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Clear a work area and gather all materials listed for this experiment.</w:t>
      </w:r>
    </w:p>
    <w:p w14:paraId="191983A8" w14:textId="77777777" w:rsidR="00610AB6" w:rsidRPr="00610AB6" w:rsidRDefault="00610AB6" w:rsidP="00610AB6">
      <w:pPr>
        <w:numPr>
          <w:ilvl w:val="0"/>
          <w:numId w:val="2"/>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Wash your hands thoroughly with soap and warm water.</w:t>
      </w:r>
    </w:p>
    <w:p w14:paraId="02DC7F27" w14:textId="77777777" w:rsidR="00610AB6" w:rsidRPr="00610AB6" w:rsidRDefault="00610AB6" w:rsidP="00610AB6">
      <w:pPr>
        <w:numPr>
          <w:ilvl w:val="0"/>
          <w:numId w:val="2"/>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Put on the safety gloves, face mask, apron, and goggles.</w:t>
      </w:r>
    </w:p>
    <w:p w14:paraId="6006BAB5" w14:textId="77777777" w:rsidR="00610AB6" w:rsidRPr="00610AB6" w:rsidRDefault="00610AB6" w:rsidP="00610AB6">
      <w:pPr>
        <w:numPr>
          <w:ilvl w:val="0"/>
          <w:numId w:val="2"/>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Disinfect the work surface by wiping it with a 10% bleach solution.</w:t>
      </w:r>
    </w:p>
    <w:p w14:paraId="7D358CCA" w14:textId="77777777" w:rsidR="00610AB6" w:rsidRPr="00610AB6" w:rsidRDefault="00610AB6" w:rsidP="00610AB6">
      <w:pPr>
        <w:numPr>
          <w:ilvl w:val="0"/>
          <w:numId w:val="2"/>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Using the permanent marker, divide the bottom of each agar plate into two sections. Label the sections of one plate “Milk Fresh” and “Milk Opened.” Label sections of the other plate “Lettuce Washed” and “Lettuce Unwashed.” See Figure 4.</w:t>
      </w:r>
    </w:p>
    <w:p w14:paraId="0A672CD4" w14:textId="77777777" w:rsidR="00610AB6" w:rsidRPr="00610AB6" w:rsidRDefault="00610AB6" w:rsidP="00610AB6">
      <w:pPr>
        <w:shd w:val="clear" w:color="auto" w:fill="FFFFFF"/>
        <w:spacing w:after="0" w:line="240" w:lineRule="auto"/>
        <w:rPr>
          <w:rFonts w:ascii="Times New Roman" w:eastAsia="Times New Roman" w:hAnsi="Times New Roman" w:cs="Times New Roman"/>
          <w:sz w:val="24"/>
          <w:szCs w:val="24"/>
        </w:rPr>
      </w:pPr>
      <w:r w:rsidRPr="00610AB6">
        <w:rPr>
          <w:rFonts w:ascii="Lato" w:eastAsia="Times New Roman" w:hAnsi="Lato" w:cs="Times New Roman"/>
          <w:noProof/>
          <w:color w:val="333333"/>
          <w:sz w:val="24"/>
          <w:szCs w:val="24"/>
        </w:rPr>
        <w:lastRenderedPageBreak/>
        <w:drawing>
          <wp:inline distT="0" distB="0" distL="0" distR="0" wp14:anchorId="188A3694" wp14:editId="095C9D97">
            <wp:extent cx="2141220" cy="1475105"/>
            <wp:effectExtent l="0" t="0" r="0" b="0"/>
            <wp:docPr id="2" name="Picture 2" descr="A photo of an agar plate. The bottom of the plate has been labeled with a permanent marker. One half is labeled “lettuce unwashed” and the other half is labeled “lettuce washed.” A line had been drawn that separates the plate into equal ha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hoto of an agar plate. The bottom of the plate has been labeled with a permanent marker. One half is labeled “lettuce unwashed” and the other half is labeled “lettuce washed.” A line had been drawn that separates the plate into equal halv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220" cy="1475105"/>
                    </a:xfrm>
                    <a:prstGeom prst="rect">
                      <a:avLst/>
                    </a:prstGeom>
                    <a:noFill/>
                    <a:ln>
                      <a:noFill/>
                    </a:ln>
                  </pic:spPr>
                </pic:pic>
              </a:graphicData>
            </a:graphic>
          </wp:inline>
        </w:drawing>
      </w:r>
      <w:r w:rsidRPr="00610AB6">
        <w:rPr>
          <w:rFonts w:ascii="Lato" w:eastAsia="Times New Roman" w:hAnsi="Lato" w:cs="Times New Roman"/>
          <w:b/>
          <w:bCs/>
          <w:color w:val="333333"/>
          <w:sz w:val="24"/>
          <w:szCs w:val="24"/>
        </w:rPr>
        <w:t>Figure 4. </w:t>
      </w:r>
    </w:p>
    <w:p w14:paraId="332F75D7" w14:textId="77777777" w:rsidR="00610AB6" w:rsidRPr="00610AB6" w:rsidRDefault="00610AB6" w:rsidP="00610AB6">
      <w:pPr>
        <w:shd w:val="clear" w:color="auto" w:fill="FFFFFF"/>
        <w:spacing w:after="288" w:line="288" w:lineRule="atLeast"/>
        <w:rPr>
          <w:rFonts w:ascii="Times New Roman" w:eastAsia="Times New Roman" w:hAnsi="Times New Roman" w:cs="Times New Roman"/>
          <w:sz w:val="24"/>
          <w:szCs w:val="24"/>
        </w:rPr>
      </w:pPr>
      <w:r w:rsidRPr="00610AB6">
        <w:rPr>
          <w:rFonts w:ascii="Lato" w:eastAsia="Times New Roman" w:hAnsi="Lato" w:cs="Times New Roman"/>
          <w:color w:val="333333"/>
          <w:sz w:val="24"/>
          <w:szCs w:val="24"/>
        </w:rPr>
        <w:t>Labeled agar plate.</w:t>
      </w:r>
    </w:p>
    <w:p w14:paraId="3EC8951E" w14:textId="77777777" w:rsidR="00610AB6" w:rsidRPr="00610AB6" w:rsidRDefault="00610AB6" w:rsidP="00610AB6">
      <w:pPr>
        <w:numPr>
          <w:ilvl w:val="0"/>
          <w:numId w:val="3"/>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Remove a sterile swab from the packet and moisten with distilled water.</w:t>
      </w:r>
    </w:p>
    <w:p w14:paraId="300D7BD6" w14:textId="77777777" w:rsidR="00610AB6" w:rsidRPr="00610AB6" w:rsidRDefault="00610AB6" w:rsidP="00610AB6">
      <w:pPr>
        <w:numPr>
          <w:ilvl w:val="0"/>
          <w:numId w:val="3"/>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Rub the moistened swab on the surface of the unwashed lettuce.</w:t>
      </w:r>
    </w:p>
    <w:p w14:paraId="105495B7" w14:textId="77777777" w:rsidR="00610AB6" w:rsidRPr="00610AB6" w:rsidRDefault="00610AB6" w:rsidP="00610AB6">
      <w:pPr>
        <w:numPr>
          <w:ilvl w:val="0"/>
          <w:numId w:val="3"/>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Transfer the sample to the “Lettuce Unwashed” section of the agar plate by rubbing the swab on the agar surface within the section until it is completely coated with inoculant.</w:t>
      </w:r>
    </w:p>
    <w:p w14:paraId="18004036" w14:textId="77777777" w:rsidR="00610AB6" w:rsidRPr="00610AB6" w:rsidRDefault="00610AB6" w:rsidP="00610AB6">
      <w:pPr>
        <w:shd w:val="clear" w:color="auto" w:fill="FFFFFF"/>
        <w:spacing w:after="288" w:line="288" w:lineRule="atLeast"/>
        <w:rPr>
          <w:rFonts w:ascii="Lato" w:eastAsia="Times New Roman" w:hAnsi="Lato" w:cs="Times New Roman"/>
          <w:color w:val="333333"/>
          <w:sz w:val="24"/>
          <w:szCs w:val="24"/>
        </w:rPr>
      </w:pPr>
      <w:r w:rsidRPr="00610AB6">
        <w:rPr>
          <w:rFonts w:ascii="Lato" w:eastAsia="Times New Roman" w:hAnsi="Lato" w:cs="Times New Roman"/>
          <w:b/>
          <w:bCs/>
          <w:color w:val="333333"/>
          <w:sz w:val="24"/>
          <w:szCs w:val="24"/>
        </w:rPr>
        <w:t>Note: Be careful to only inoculate the surface within the outlined section.</w:t>
      </w:r>
    </w:p>
    <w:p w14:paraId="5CAC09F8" w14:textId="77777777" w:rsidR="00610AB6" w:rsidRPr="00610AB6" w:rsidRDefault="00610AB6" w:rsidP="00610AB6">
      <w:pPr>
        <w:numPr>
          <w:ilvl w:val="0"/>
          <w:numId w:val="4"/>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Place the used swab in a container of undiluted bleach.</w:t>
      </w:r>
    </w:p>
    <w:p w14:paraId="4F074B54" w14:textId="77777777" w:rsidR="00610AB6" w:rsidRPr="00610AB6" w:rsidRDefault="00610AB6" w:rsidP="00610AB6">
      <w:pPr>
        <w:numPr>
          <w:ilvl w:val="0"/>
          <w:numId w:val="4"/>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 xml:space="preserve">Thoroughly wash the lettuce with soap and water. </w:t>
      </w:r>
      <w:proofErr w:type="gramStart"/>
      <w:r w:rsidRPr="00610AB6">
        <w:rPr>
          <w:rFonts w:ascii="Lato" w:eastAsia="Times New Roman" w:hAnsi="Lato" w:cs="Times New Roman"/>
          <w:color w:val="333333"/>
          <w:sz w:val="24"/>
          <w:szCs w:val="24"/>
        </w:rPr>
        <w:t>Pat</w:t>
      </w:r>
      <w:proofErr w:type="gramEnd"/>
      <w:r w:rsidRPr="00610AB6">
        <w:rPr>
          <w:rFonts w:ascii="Lato" w:eastAsia="Times New Roman" w:hAnsi="Lato" w:cs="Times New Roman"/>
          <w:color w:val="333333"/>
          <w:sz w:val="24"/>
          <w:szCs w:val="24"/>
        </w:rPr>
        <w:t xml:space="preserve"> it dry with paper towels.</w:t>
      </w:r>
    </w:p>
    <w:p w14:paraId="65E1C65B" w14:textId="77777777" w:rsidR="00610AB6" w:rsidRPr="00610AB6" w:rsidRDefault="00610AB6" w:rsidP="00610AB6">
      <w:pPr>
        <w:numPr>
          <w:ilvl w:val="0"/>
          <w:numId w:val="4"/>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Repeat steps 7-10 using the washed lettuce.</w:t>
      </w:r>
    </w:p>
    <w:p w14:paraId="21838008" w14:textId="77777777" w:rsidR="00610AB6" w:rsidRPr="00610AB6" w:rsidRDefault="00610AB6" w:rsidP="00610AB6">
      <w:pPr>
        <w:numPr>
          <w:ilvl w:val="0"/>
          <w:numId w:val="4"/>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Remove a sterile swab from the packet and saturate with the milk that has been opened for 7 days.</w:t>
      </w:r>
    </w:p>
    <w:p w14:paraId="4CD366C2" w14:textId="77777777" w:rsidR="00610AB6" w:rsidRPr="00610AB6" w:rsidRDefault="00610AB6" w:rsidP="00610AB6">
      <w:pPr>
        <w:numPr>
          <w:ilvl w:val="0"/>
          <w:numId w:val="4"/>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Transfer the sample to the “Milk Opened” section of the agar plate by rubbing the swab on the agar surface within the section until it is completely coated with inoculant.</w:t>
      </w:r>
    </w:p>
    <w:p w14:paraId="6519EEA0" w14:textId="77777777" w:rsidR="00610AB6" w:rsidRPr="00610AB6" w:rsidRDefault="00610AB6" w:rsidP="00610AB6">
      <w:pPr>
        <w:numPr>
          <w:ilvl w:val="0"/>
          <w:numId w:val="4"/>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Place the used swab in container of undiluted bleach.</w:t>
      </w:r>
    </w:p>
    <w:p w14:paraId="2EE45B46" w14:textId="77777777" w:rsidR="00610AB6" w:rsidRPr="00610AB6" w:rsidRDefault="00610AB6" w:rsidP="00610AB6">
      <w:pPr>
        <w:numPr>
          <w:ilvl w:val="0"/>
          <w:numId w:val="4"/>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Open the fresh container of milk and repeat steps 13-15 for this sample. </w:t>
      </w:r>
    </w:p>
    <w:p w14:paraId="098E5C88" w14:textId="77777777" w:rsidR="00610AB6" w:rsidRPr="00610AB6" w:rsidRDefault="00610AB6" w:rsidP="00610AB6">
      <w:pPr>
        <w:numPr>
          <w:ilvl w:val="0"/>
          <w:numId w:val="4"/>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Place the inoculated plates bottom-side up (inverted) in your incubation location for 48 hours. </w:t>
      </w:r>
    </w:p>
    <w:p w14:paraId="3580878D" w14:textId="77777777" w:rsidR="00610AB6" w:rsidRPr="00610AB6" w:rsidRDefault="00610AB6" w:rsidP="00610AB6">
      <w:pPr>
        <w:numPr>
          <w:ilvl w:val="0"/>
          <w:numId w:val="4"/>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Dispose of the used and bleached swabs in the garbage. </w:t>
      </w:r>
    </w:p>
    <w:p w14:paraId="1EDD0444" w14:textId="77777777" w:rsidR="00610AB6" w:rsidRPr="00610AB6" w:rsidRDefault="00610AB6" w:rsidP="00610AB6">
      <w:pPr>
        <w:numPr>
          <w:ilvl w:val="0"/>
          <w:numId w:val="4"/>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lastRenderedPageBreak/>
        <w:t>Wipe down your work area with a 10% bleach solution. </w:t>
      </w:r>
    </w:p>
    <w:p w14:paraId="1FF96897" w14:textId="77777777" w:rsidR="00610AB6" w:rsidRPr="00610AB6" w:rsidRDefault="00610AB6" w:rsidP="00610AB6">
      <w:pPr>
        <w:numPr>
          <w:ilvl w:val="0"/>
          <w:numId w:val="4"/>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Wash and return items to your kit for future use. </w:t>
      </w:r>
    </w:p>
    <w:p w14:paraId="3E2E3210" w14:textId="77777777" w:rsidR="00610AB6" w:rsidRPr="00610AB6" w:rsidRDefault="00610AB6" w:rsidP="00610AB6">
      <w:pPr>
        <w:numPr>
          <w:ilvl w:val="0"/>
          <w:numId w:val="4"/>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Wash your hands thoroughly.</w:t>
      </w:r>
    </w:p>
    <w:p w14:paraId="0D43550D" w14:textId="77777777" w:rsidR="00610AB6" w:rsidRPr="00610AB6" w:rsidRDefault="00610AB6" w:rsidP="00610AB6">
      <w:pPr>
        <w:shd w:val="clear" w:color="auto" w:fill="FFFFFF"/>
        <w:spacing w:before="480" w:after="150" w:line="240" w:lineRule="auto"/>
        <w:outlineLvl w:val="2"/>
        <w:rPr>
          <w:rFonts w:ascii="inherit" w:eastAsia="Times New Roman" w:hAnsi="inherit" w:cs="Times New Roman"/>
          <w:color w:val="000000"/>
          <w:sz w:val="24"/>
          <w:szCs w:val="24"/>
        </w:rPr>
      </w:pPr>
      <w:r w:rsidRPr="00610AB6">
        <w:rPr>
          <w:rFonts w:ascii="inherit" w:eastAsia="Times New Roman" w:hAnsi="inherit" w:cs="Times New Roman"/>
          <w:color w:val="000000"/>
          <w:sz w:val="24"/>
          <w:szCs w:val="24"/>
        </w:rPr>
        <w:t>Part 2: </w:t>
      </w:r>
    </w:p>
    <w:p w14:paraId="6B2280E7" w14:textId="77777777" w:rsidR="00610AB6" w:rsidRPr="00610AB6" w:rsidRDefault="00610AB6" w:rsidP="00610AB6">
      <w:pPr>
        <w:numPr>
          <w:ilvl w:val="0"/>
          <w:numId w:val="5"/>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Observe the culture plates after 48 hours for microbial growth. If no colonies are observed, incubate for an additional 24 hours.</w:t>
      </w:r>
    </w:p>
    <w:p w14:paraId="25B80C11" w14:textId="77777777" w:rsidR="00610AB6" w:rsidRPr="00610AB6" w:rsidRDefault="00610AB6" w:rsidP="00610AB6">
      <w:pPr>
        <w:shd w:val="clear" w:color="auto" w:fill="FFFFFF"/>
        <w:spacing w:after="288" w:line="288" w:lineRule="atLeast"/>
        <w:rPr>
          <w:rFonts w:ascii="Lato" w:eastAsia="Times New Roman" w:hAnsi="Lato" w:cs="Times New Roman"/>
          <w:color w:val="333333"/>
          <w:sz w:val="24"/>
          <w:szCs w:val="24"/>
        </w:rPr>
      </w:pPr>
      <w:r w:rsidRPr="00610AB6">
        <w:rPr>
          <w:rFonts w:ascii="Lato" w:eastAsia="Times New Roman" w:hAnsi="Lato" w:cs="Times New Roman"/>
          <w:b/>
          <w:bCs/>
          <w:color w:val="333333"/>
          <w:sz w:val="24"/>
          <w:szCs w:val="24"/>
        </w:rPr>
        <w:t>Note: Do not remove the lids of the plates when observing. Unknown microbe cultures should always remain covered.</w:t>
      </w:r>
    </w:p>
    <w:p w14:paraId="20B39C41" w14:textId="77777777" w:rsidR="00610AB6" w:rsidRPr="00610AB6" w:rsidRDefault="00610AB6" w:rsidP="00610AB6">
      <w:pPr>
        <w:numPr>
          <w:ilvl w:val="0"/>
          <w:numId w:val="6"/>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Wipe down your work area with a 10% bleach solution.</w:t>
      </w:r>
    </w:p>
    <w:p w14:paraId="257E264F" w14:textId="77777777" w:rsidR="00610AB6" w:rsidRPr="00610AB6" w:rsidRDefault="00610AB6" w:rsidP="00610AB6">
      <w:pPr>
        <w:numPr>
          <w:ilvl w:val="0"/>
          <w:numId w:val="6"/>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Wash your hands thoroughly with soap and warm water. </w:t>
      </w:r>
    </w:p>
    <w:p w14:paraId="73905D1E" w14:textId="77777777" w:rsidR="00610AB6" w:rsidRPr="00610AB6" w:rsidRDefault="00610AB6" w:rsidP="00610AB6">
      <w:pPr>
        <w:numPr>
          <w:ilvl w:val="0"/>
          <w:numId w:val="6"/>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Put on your goggles, a new pair of gloves, face mask, and apron. </w:t>
      </w:r>
    </w:p>
    <w:p w14:paraId="04513F7D" w14:textId="77777777" w:rsidR="00610AB6" w:rsidRPr="00610AB6" w:rsidRDefault="00610AB6" w:rsidP="00610AB6">
      <w:pPr>
        <w:numPr>
          <w:ilvl w:val="0"/>
          <w:numId w:val="6"/>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Gather the two incubated agar plates. </w:t>
      </w:r>
    </w:p>
    <w:p w14:paraId="3BFD4DFD" w14:textId="77777777" w:rsidR="00610AB6" w:rsidRPr="00610AB6" w:rsidRDefault="00610AB6" w:rsidP="00610AB6">
      <w:pPr>
        <w:numPr>
          <w:ilvl w:val="0"/>
          <w:numId w:val="6"/>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Observe each of the sections without removing the lid. Count the number of different colony types present in each section and record in </w:t>
      </w:r>
      <w:r w:rsidRPr="00610AB6">
        <w:rPr>
          <w:rFonts w:ascii="Lato" w:eastAsia="Times New Roman" w:hAnsi="Lato" w:cs="Times New Roman"/>
          <w:b/>
          <w:bCs/>
          <w:color w:val="333333"/>
          <w:sz w:val="24"/>
          <w:szCs w:val="24"/>
        </w:rPr>
        <w:t>Data Table 1.</w:t>
      </w:r>
    </w:p>
    <w:p w14:paraId="7FA5C9DC" w14:textId="77777777" w:rsidR="00610AB6" w:rsidRPr="00610AB6" w:rsidRDefault="00610AB6" w:rsidP="00610AB6">
      <w:pPr>
        <w:numPr>
          <w:ilvl w:val="0"/>
          <w:numId w:val="6"/>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Count the total number of colonies in each section and record in </w:t>
      </w:r>
      <w:r w:rsidRPr="00610AB6">
        <w:rPr>
          <w:rFonts w:ascii="Lato" w:eastAsia="Times New Roman" w:hAnsi="Lato" w:cs="Times New Roman"/>
          <w:b/>
          <w:bCs/>
          <w:color w:val="333333"/>
          <w:sz w:val="24"/>
          <w:szCs w:val="24"/>
        </w:rPr>
        <w:t>Data Table 1.</w:t>
      </w:r>
    </w:p>
    <w:p w14:paraId="163DECCB" w14:textId="77777777" w:rsidR="00610AB6" w:rsidRPr="00610AB6" w:rsidRDefault="00610AB6" w:rsidP="00610AB6">
      <w:pPr>
        <w:numPr>
          <w:ilvl w:val="0"/>
          <w:numId w:val="6"/>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Take a photo of your developed plates. Upload the image into </w:t>
      </w:r>
      <w:r w:rsidRPr="00610AB6">
        <w:rPr>
          <w:rFonts w:ascii="Lato" w:eastAsia="Times New Roman" w:hAnsi="Lato" w:cs="Times New Roman"/>
          <w:b/>
          <w:bCs/>
          <w:color w:val="333333"/>
          <w:sz w:val="24"/>
          <w:szCs w:val="24"/>
        </w:rPr>
        <w:t>Photo 1.</w:t>
      </w:r>
    </w:p>
    <w:p w14:paraId="60B1E290" w14:textId="77777777" w:rsidR="00610AB6" w:rsidRPr="00610AB6" w:rsidRDefault="00610AB6" w:rsidP="00610AB6">
      <w:pPr>
        <w:shd w:val="clear" w:color="auto" w:fill="FFFFFF"/>
        <w:spacing w:before="480" w:after="150" w:line="240" w:lineRule="auto"/>
        <w:outlineLvl w:val="2"/>
        <w:rPr>
          <w:rFonts w:ascii="inherit" w:eastAsia="Times New Roman" w:hAnsi="inherit" w:cs="Times New Roman"/>
          <w:color w:val="000000"/>
          <w:sz w:val="24"/>
          <w:szCs w:val="24"/>
        </w:rPr>
      </w:pPr>
      <w:r w:rsidRPr="00610AB6">
        <w:rPr>
          <w:rFonts w:ascii="inherit" w:eastAsia="Times New Roman" w:hAnsi="inherit" w:cs="Times New Roman"/>
          <w:color w:val="000000"/>
          <w:sz w:val="24"/>
          <w:szCs w:val="24"/>
        </w:rPr>
        <w:t>Cleanup:</w:t>
      </w:r>
    </w:p>
    <w:p w14:paraId="234D9EB5" w14:textId="77777777" w:rsidR="00610AB6" w:rsidRPr="00610AB6" w:rsidRDefault="00610AB6" w:rsidP="00610AB6">
      <w:pPr>
        <w:numPr>
          <w:ilvl w:val="0"/>
          <w:numId w:val="7"/>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Soak reusable equipment, such as test tube clamps and racks, in a 10% bleach solution for 2 hours after contact with active cultures. Reusable materials should then be rinsed with tap water and allowed to dry before returning to the lab kit.</w:t>
      </w:r>
    </w:p>
    <w:p w14:paraId="73CE4AE9" w14:textId="77777777" w:rsidR="00610AB6" w:rsidRPr="00610AB6" w:rsidRDefault="00610AB6" w:rsidP="00610AB6">
      <w:pPr>
        <w:numPr>
          <w:ilvl w:val="0"/>
          <w:numId w:val="7"/>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Soak all disposable equipment, such as pipets and inoculation loops, in a pure bleach solution for 2 hours before wrapping with paper towels, sealing in a plastic bag, and placing in the garbage. Secure all disposed items out of reach of children and pets.</w:t>
      </w:r>
    </w:p>
    <w:p w14:paraId="4C1CBF96" w14:textId="77777777" w:rsidR="00610AB6" w:rsidRPr="00610AB6" w:rsidRDefault="00610AB6" w:rsidP="00610AB6">
      <w:pPr>
        <w:numPr>
          <w:ilvl w:val="0"/>
          <w:numId w:val="7"/>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lastRenderedPageBreak/>
        <w:t>Dispose of cultures by soaking the containers and media in a pure bleach solution for 2 hours before taping closed, wrapping in paper towels, sealing in a plastic bag, and placing in the garbage. Secure all disposed cultures out of reach of children and pets.</w:t>
      </w:r>
    </w:p>
    <w:p w14:paraId="05EEA98C" w14:textId="77777777" w:rsidR="00610AB6" w:rsidRPr="00610AB6" w:rsidRDefault="00610AB6" w:rsidP="00610AB6">
      <w:pPr>
        <w:numPr>
          <w:ilvl w:val="0"/>
          <w:numId w:val="7"/>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Wipe down your work area with a 10% bleach solution.</w:t>
      </w:r>
    </w:p>
    <w:p w14:paraId="2FEB2159" w14:textId="77777777" w:rsidR="00610AB6" w:rsidRPr="00610AB6" w:rsidRDefault="00610AB6" w:rsidP="00610AB6">
      <w:pPr>
        <w:numPr>
          <w:ilvl w:val="0"/>
          <w:numId w:val="7"/>
        </w:numPr>
        <w:shd w:val="clear" w:color="auto" w:fill="FFFFFF"/>
        <w:spacing w:before="100" w:beforeAutospacing="1" w:after="384" w:line="288" w:lineRule="atLeast"/>
        <w:rPr>
          <w:rFonts w:ascii="Lato" w:eastAsia="Times New Roman" w:hAnsi="Lato" w:cs="Times New Roman"/>
          <w:color w:val="333333"/>
          <w:sz w:val="24"/>
          <w:szCs w:val="24"/>
        </w:rPr>
      </w:pPr>
      <w:r w:rsidRPr="00610AB6">
        <w:rPr>
          <w:rFonts w:ascii="Lato" w:eastAsia="Times New Roman" w:hAnsi="Lato" w:cs="Times New Roman"/>
          <w:color w:val="333333"/>
          <w:sz w:val="24"/>
          <w:szCs w:val="24"/>
        </w:rPr>
        <w:t>Wash your hands thoroughly with soap and warm water.</w:t>
      </w:r>
    </w:p>
    <w:p w14:paraId="6A6B23BA" w14:textId="77777777" w:rsidR="00610AB6" w:rsidRPr="00610AB6" w:rsidRDefault="00610AB6" w:rsidP="00610AB6">
      <w:pPr>
        <w:shd w:val="clear" w:color="auto" w:fill="FFFFFF"/>
        <w:spacing w:after="288" w:line="240" w:lineRule="auto"/>
        <w:outlineLvl w:val="3"/>
        <w:rPr>
          <w:rFonts w:ascii="inherit" w:eastAsia="Times New Roman" w:hAnsi="inherit" w:cs="Times New Roman"/>
          <w:b/>
          <w:bCs/>
          <w:color w:val="333333"/>
          <w:sz w:val="24"/>
          <w:szCs w:val="24"/>
        </w:rPr>
      </w:pPr>
      <w:r w:rsidRPr="00610AB6">
        <w:rPr>
          <w:rFonts w:ascii="inherit" w:eastAsia="Times New Roman" w:hAnsi="inherit" w:cs="Times New Roman"/>
          <w:b/>
          <w:bCs/>
          <w:color w:val="333333"/>
          <w:sz w:val="24"/>
          <w:szCs w:val="24"/>
        </w:rPr>
        <w:t>Exercise 1 - Questions</w:t>
      </w:r>
    </w:p>
    <w:p w14:paraId="2B4692F4" w14:textId="77777777" w:rsidR="00610AB6" w:rsidRPr="00610AB6" w:rsidRDefault="00610AB6" w:rsidP="00610AB6">
      <w:pPr>
        <w:shd w:val="clear" w:color="auto" w:fill="FFFFFF"/>
        <w:spacing w:before="150" w:after="288" w:line="240" w:lineRule="auto"/>
        <w:outlineLvl w:val="3"/>
        <w:rPr>
          <w:rFonts w:ascii="inherit" w:eastAsia="Times New Roman" w:hAnsi="inherit" w:cs="Times New Roman"/>
          <w:b/>
          <w:bCs/>
          <w:color w:val="333333"/>
          <w:sz w:val="24"/>
          <w:szCs w:val="24"/>
        </w:rPr>
      </w:pPr>
      <w:r w:rsidRPr="00610AB6">
        <w:rPr>
          <w:rFonts w:ascii="inherit" w:eastAsia="Times New Roman" w:hAnsi="inherit" w:cs="Times New Roman"/>
          <w:b/>
          <w:bCs/>
          <w:color w:val="333333"/>
          <w:sz w:val="24"/>
          <w:szCs w:val="24"/>
        </w:rPr>
        <w:t>Question 1</w:t>
      </w:r>
    </w:p>
    <w:p w14:paraId="4D806232" w14:textId="77777777" w:rsidR="00610AB6" w:rsidRPr="00610AB6" w:rsidRDefault="00610AB6" w:rsidP="00610AB6">
      <w:pPr>
        <w:shd w:val="clear" w:color="auto" w:fill="FFFFFF"/>
        <w:spacing w:line="336" w:lineRule="atLeast"/>
        <w:rPr>
          <w:rFonts w:ascii="Lato" w:eastAsia="Times New Roman" w:hAnsi="Lato" w:cs="Times New Roman"/>
          <w:color w:val="333333"/>
          <w:sz w:val="24"/>
          <w:szCs w:val="24"/>
        </w:rPr>
      </w:pPr>
      <w:r w:rsidRPr="00610AB6">
        <w:rPr>
          <w:rFonts w:ascii="Lato" w:eastAsia="Times New Roman" w:hAnsi="Lato" w:cs="Times New Roman"/>
          <w:b/>
          <w:bCs/>
          <w:color w:val="333333"/>
          <w:sz w:val="24"/>
          <w:szCs w:val="24"/>
        </w:rPr>
        <w:t>Why is food safety important?</w:t>
      </w:r>
    </w:p>
    <w:p w14:paraId="514403E9" w14:textId="77777777" w:rsidR="00610AB6" w:rsidRPr="00610AB6" w:rsidRDefault="00610AB6" w:rsidP="00610AB6">
      <w:pPr>
        <w:shd w:val="clear" w:color="auto" w:fill="FFFFFF"/>
        <w:spacing w:line="336" w:lineRule="atLeast"/>
        <w:rPr>
          <w:rFonts w:ascii="Helvetica" w:eastAsia="Times New Roman" w:hAnsi="Helvetica" w:cs="Times New Roman"/>
          <w:color w:val="333333"/>
          <w:sz w:val="24"/>
          <w:szCs w:val="24"/>
        </w:rPr>
      </w:pPr>
      <w:r w:rsidRPr="00610AB6">
        <w:rPr>
          <w:rFonts w:ascii="Helvetica" w:eastAsia="Times New Roman" w:hAnsi="Helvetica" w:cs="Times New Roman"/>
          <w:color w:val="333333"/>
          <w:sz w:val="24"/>
          <w:szCs w:val="24"/>
        </w:rPr>
        <w:t xml:space="preserve">Food safety can help prevent the consumption of food that has been contaminated. It can stop cross contamination from kitchen equipment or surfaces. </w:t>
      </w:r>
    </w:p>
    <w:p w14:paraId="3956E321" w14:textId="77777777" w:rsidR="00610AB6" w:rsidRPr="00610AB6" w:rsidRDefault="00610AB6" w:rsidP="00610AB6">
      <w:pPr>
        <w:shd w:val="clear" w:color="auto" w:fill="FFFFFF"/>
        <w:spacing w:before="150" w:after="288" w:line="240" w:lineRule="auto"/>
        <w:outlineLvl w:val="3"/>
        <w:rPr>
          <w:rFonts w:ascii="inherit" w:eastAsia="Times New Roman" w:hAnsi="inherit" w:cs="Times New Roman"/>
          <w:b/>
          <w:bCs/>
          <w:color w:val="333333"/>
          <w:sz w:val="24"/>
          <w:szCs w:val="24"/>
        </w:rPr>
      </w:pPr>
      <w:r w:rsidRPr="00610AB6">
        <w:rPr>
          <w:rFonts w:ascii="inherit" w:eastAsia="Times New Roman" w:hAnsi="inherit" w:cs="Times New Roman"/>
          <w:b/>
          <w:bCs/>
          <w:color w:val="333333"/>
          <w:sz w:val="24"/>
          <w:szCs w:val="24"/>
        </w:rPr>
        <w:t>Question 2</w:t>
      </w:r>
    </w:p>
    <w:p w14:paraId="55542887" w14:textId="77777777" w:rsidR="00610AB6" w:rsidRPr="00610AB6" w:rsidRDefault="00610AB6" w:rsidP="00610AB6">
      <w:pPr>
        <w:shd w:val="clear" w:color="auto" w:fill="FFFFFF"/>
        <w:spacing w:line="336" w:lineRule="atLeast"/>
        <w:rPr>
          <w:rFonts w:ascii="Lato" w:eastAsia="Times New Roman" w:hAnsi="Lato" w:cs="Times New Roman"/>
          <w:color w:val="333333"/>
          <w:sz w:val="24"/>
          <w:szCs w:val="24"/>
        </w:rPr>
      </w:pPr>
      <w:r w:rsidRPr="00610AB6">
        <w:rPr>
          <w:rFonts w:ascii="Lato" w:eastAsia="Times New Roman" w:hAnsi="Lato" w:cs="Times New Roman"/>
          <w:b/>
          <w:bCs/>
          <w:color w:val="333333"/>
          <w:sz w:val="24"/>
          <w:szCs w:val="24"/>
        </w:rPr>
        <w:t>How does food become compromised by microbes?</w:t>
      </w:r>
      <w:r w:rsidRPr="00610AB6">
        <w:rPr>
          <w:rFonts w:ascii="Lato" w:eastAsia="Times New Roman" w:hAnsi="Lato" w:cs="Times New Roman"/>
          <w:color w:val="333333"/>
          <w:sz w:val="24"/>
          <w:szCs w:val="24"/>
        </w:rPr>
        <w:t> </w:t>
      </w:r>
    </w:p>
    <w:p w14:paraId="18A39E15" w14:textId="77777777" w:rsidR="00610AB6" w:rsidRPr="00610AB6" w:rsidRDefault="00610AB6" w:rsidP="00610AB6">
      <w:pPr>
        <w:shd w:val="clear" w:color="auto" w:fill="FFFFFF"/>
        <w:spacing w:line="336" w:lineRule="atLeast"/>
        <w:rPr>
          <w:rFonts w:ascii="Helvetica" w:eastAsia="Times New Roman" w:hAnsi="Helvetica" w:cs="Times New Roman"/>
          <w:color w:val="333333"/>
          <w:sz w:val="24"/>
          <w:szCs w:val="24"/>
        </w:rPr>
      </w:pPr>
      <w:r w:rsidRPr="00610AB6">
        <w:rPr>
          <w:rFonts w:ascii="Helvetica" w:eastAsia="Times New Roman" w:hAnsi="Helvetica" w:cs="Times New Roman"/>
          <w:color w:val="333333"/>
          <w:sz w:val="24"/>
          <w:szCs w:val="24"/>
        </w:rPr>
        <w:t xml:space="preserve">Food that is left out from refrigeration can become comprised. Food items that are not properly cleaned and washed can also become contaminated with </w:t>
      </w:r>
      <w:proofErr w:type="spellStart"/>
      <w:r w:rsidRPr="00610AB6">
        <w:rPr>
          <w:rFonts w:ascii="Helvetica" w:eastAsia="Times New Roman" w:hAnsi="Helvetica" w:cs="Times New Roman"/>
          <w:color w:val="333333"/>
          <w:sz w:val="24"/>
          <w:szCs w:val="24"/>
        </w:rPr>
        <w:t>micorbes</w:t>
      </w:r>
      <w:proofErr w:type="spellEnd"/>
      <w:r w:rsidRPr="00610AB6">
        <w:rPr>
          <w:rFonts w:ascii="Helvetica" w:eastAsia="Times New Roman" w:hAnsi="Helvetica" w:cs="Times New Roman"/>
          <w:color w:val="333333"/>
          <w:sz w:val="24"/>
          <w:szCs w:val="24"/>
        </w:rPr>
        <w:t xml:space="preserve">. </w:t>
      </w:r>
    </w:p>
    <w:p w14:paraId="57F459B4" w14:textId="77777777" w:rsidR="00610AB6" w:rsidRPr="00610AB6" w:rsidRDefault="00610AB6" w:rsidP="00610AB6">
      <w:pPr>
        <w:shd w:val="clear" w:color="auto" w:fill="FFFFFF"/>
        <w:spacing w:before="150" w:after="288" w:line="240" w:lineRule="auto"/>
        <w:outlineLvl w:val="3"/>
        <w:rPr>
          <w:rFonts w:ascii="inherit" w:eastAsia="Times New Roman" w:hAnsi="inherit" w:cs="Times New Roman"/>
          <w:b/>
          <w:bCs/>
          <w:color w:val="333333"/>
          <w:sz w:val="24"/>
          <w:szCs w:val="24"/>
        </w:rPr>
      </w:pPr>
      <w:r w:rsidRPr="00610AB6">
        <w:rPr>
          <w:rFonts w:ascii="inherit" w:eastAsia="Times New Roman" w:hAnsi="inherit" w:cs="Times New Roman"/>
          <w:b/>
          <w:bCs/>
          <w:color w:val="333333"/>
          <w:sz w:val="24"/>
          <w:szCs w:val="24"/>
        </w:rPr>
        <w:t>Question 3</w:t>
      </w:r>
    </w:p>
    <w:p w14:paraId="54223292" w14:textId="77777777" w:rsidR="00610AB6" w:rsidRPr="00610AB6" w:rsidRDefault="00610AB6" w:rsidP="00610AB6">
      <w:pPr>
        <w:shd w:val="clear" w:color="auto" w:fill="FFFFFF"/>
        <w:spacing w:line="336" w:lineRule="atLeast"/>
        <w:rPr>
          <w:rFonts w:ascii="Lato" w:eastAsia="Times New Roman" w:hAnsi="Lato" w:cs="Times New Roman"/>
          <w:color w:val="333333"/>
          <w:sz w:val="24"/>
          <w:szCs w:val="24"/>
        </w:rPr>
      </w:pPr>
      <w:r w:rsidRPr="00610AB6">
        <w:rPr>
          <w:rFonts w:ascii="Lato" w:eastAsia="Times New Roman" w:hAnsi="Lato" w:cs="Times New Roman"/>
          <w:b/>
          <w:bCs/>
          <w:color w:val="333333"/>
          <w:sz w:val="24"/>
          <w:szCs w:val="24"/>
        </w:rPr>
        <w:t>How can food safety be improved in the home environment?</w:t>
      </w:r>
    </w:p>
    <w:p w14:paraId="3EFADF42" w14:textId="77777777" w:rsidR="00610AB6" w:rsidRPr="00610AB6" w:rsidRDefault="00610AB6" w:rsidP="00610AB6">
      <w:pPr>
        <w:shd w:val="clear" w:color="auto" w:fill="FFFFFF"/>
        <w:spacing w:line="336" w:lineRule="atLeast"/>
        <w:rPr>
          <w:rFonts w:ascii="Helvetica" w:eastAsia="Times New Roman" w:hAnsi="Helvetica" w:cs="Times New Roman"/>
          <w:color w:val="333333"/>
          <w:sz w:val="24"/>
          <w:szCs w:val="24"/>
        </w:rPr>
      </w:pPr>
      <w:r w:rsidRPr="00610AB6">
        <w:rPr>
          <w:rFonts w:ascii="Helvetica" w:eastAsia="Times New Roman" w:hAnsi="Helvetica" w:cs="Times New Roman"/>
          <w:color w:val="333333"/>
          <w:sz w:val="24"/>
          <w:szCs w:val="24"/>
        </w:rPr>
        <w:t xml:space="preserve">Wash down countertops and interior fridge surface often with bleach solution. Store and prepare meat, poultry and eggs separately from vegetables and fruit. Cook meat to the right temperatures </w:t>
      </w:r>
      <w:r w:rsidRPr="00610AB6">
        <w:rPr>
          <w:rFonts w:ascii="Helvetica" w:eastAsia="Times New Roman" w:hAnsi="Helvetica" w:cs="Times New Roman"/>
          <w:color w:val="333333"/>
          <w:sz w:val="24"/>
          <w:szCs w:val="24"/>
        </w:rPr>
        <w:br/>
      </w:r>
    </w:p>
    <w:p w14:paraId="3953C71C" w14:textId="77777777" w:rsidR="00610AB6" w:rsidRPr="00610AB6" w:rsidRDefault="00610AB6" w:rsidP="00610AB6">
      <w:pPr>
        <w:shd w:val="clear" w:color="auto" w:fill="FFFFFF"/>
        <w:spacing w:before="150" w:after="288" w:line="240" w:lineRule="auto"/>
        <w:outlineLvl w:val="3"/>
        <w:rPr>
          <w:rFonts w:ascii="inherit" w:eastAsia="Times New Roman" w:hAnsi="inherit" w:cs="Times New Roman"/>
          <w:b/>
          <w:bCs/>
          <w:color w:val="333333"/>
          <w:sz w:val="24"/>
          <w:szCs w:val="24"/>
        </w:rPr>
      </w:pPr>
      <w:r w:rsidRPr="00610AB6">
        <w:rPr>
          <w:rFonts w:ascii="inherit" w:eastAsia="Times New Roman" w:hAnsi="inherit" w:cs="Times New Roman"/>
          <w:b/>
          <w:bCs/>
          <w:color w:val="333333"/>
          <w:sz w:val="24"/>
          <w:szCs w:val="24"/>
        </w:rPr>
        <w:t>Question 4</w:t>
      </w:r>
    </w:p>
    <w:p w14:paraId="5E0A58BC" w14:textId="77777777" w:rsidR="00610AB6" w:rsidRPr="00610AB6" w:rsidRDefault="00610AB6" w:rsidP="00610AB6">
      <w:pPr>
        <w:shd w:val="clear" w:color="auto" w:fill="FFFFFF"/>
        <w:spacing w:line="336" w:lineRule="atLeast"/>
        <w:rPr>
          <w:rFonts w:ascii="Lato" w:eastAsia="Times New Roman" w:hAnsi="Lato" w:cs="Times New Roman"/>
          <w:color w:val="333333"/>
          <w:sz w:val="24"/>
          <w:szCs w:val="24"/>
        </w:rPr>
      </w:pPr>
      <w:r w:rsidRPr="00610AB6">
        <w:rPr>
          <w:rFonts w:ascii="Lato" w:eastAsia="Times New Roman" w:hAnsi="Lato" w:cs="Times New Roman"/>
          <w:b/>
          <w:bCs/>
          <w:color w:val="333333"/>
          <w:sz w:val="24"/>
          <w:szCs w:val="24"/>
        </w:rPr>
        <w:t>Based on the results recorded in Data Table 1, which food contained the highest number and diversity of microbes?</w:t>
      </w:r>
    </w:p>
    <w:p w14:paraId="4DFAFCC9" w14:textId="77777777" w:rsidR="00610AB6" w:rsidRPr="00610AB6" w:rsidRDefault="00610AB6" w:rsidP="00610AB6">
      <w:pPr>
        <w:shd w:val="clear" w:color="auto" w:fill="FFFFFF"/>
        <w:spacing w:line="336" w:lineRule="atLeast"/>
        <w:rPr>
          <w:rFonts w:ascii="Helvetica" w:eastAsia="Times New Roman" w:hAnsi="Helvetica" w:cs="Times New Roman"/>
          <w:color w:val="333333"/>
          <w:sz w:val="24"/>
          <w:szCs w:val="24"/>
        </w:rPr>
      </w:pPr>
      <w:r w:rsidRPr="00610AB6">
        <w:rPr>
          <w:rFonts w:ascii="Helvetica" w:eastAsia="Times New Roman" w:hAnsi="Helvetica" w:cs="Times New Roman"/>
          <w:color w:val="333333"/>
          <w:sz w:val="24"/>
          <w:szCs w:val="24"/>
        </w:rPr>
        <w:t>Milk contained the highest number of microbes</w:t>
      </w:r>
    </w:p>
    <w:p w14:paraId="30C098B7" w14:textId="77777777" w:rsidR="00610AB6" w:rsidRPr="00610AB6" w:rsidRDefault="00610AB6" w:rsidP="00610AB6">
      <w:pPr>
        <w:shd w:val="clear" w:color="auto" w:fill="FFFFFF"/>
        <w:spacing w:before="150" w:after="288" w:line="240" w:lineRule="auto"/>
        <w:outlineLvl w:val="3"/>
        <w:rPr>
          <w:rFonts w:ascii="inherit" w:eastAsia="Times New Roman" w:hAnsi="inherit" w:cs="Times New Roman"/>
          <w:b/>
          <w:bCs/>
          <w:color w:val="333333"/>
          <w:sz w:val="24"/>
          <w:szCs w:val="24"/>
        </w:rPr>
      </w:pPr>
      <w:r w:rsidRPr="00610AB6">
        <w:rPr>
          <w:rFonts w:ascii="inherit" w:eastAsia="Times New Roman" w:hAnsi="inherit" w:cs="Times New Roman"/>
          <w:b/>
          <w:bCs/>
          <w:color w:val="333333"/>
          <w:sz w:val="24"/>
          <w:szCs w:val="24"/>
        </w:rPr>
        <w:t>Question 5</w:t>
      </w:r>
    </w:p>
    <w:p w14:paraId="67AF7B52" w14:textId="77777777" w:rsidR="00610AB6" w:rsidRPr="00610AB6" w:rsidRDefault="00610AB6" w:rsidP="00610AB6">
      <w:pPr>
        <w:shd w:val="clear" w:color="auto" w:fill="FFFFFF"/>
        <w:spacing w:line="336" w:lineRule="atLeast"/>
        <w:rPr>
          <w:rFonts w:ascii="Lato" w:eastAsia="Times New Roman" w:hAnsi="Lato" w:cs="Times New Roman"/>
          <w:color w:val="333333"/>
          <w:sz w:val="24"/>
          <w:szCs w:val="24"/>
        </w:rPr>
      </w:pPr>
      <w:r w:rsidRPr="00610AB6">
        <w:rPr>
          <w:rFonts w:ascii="Lato" w:eastAsia="Times New Roman" w:hAnsi="Lato" w:cs="Times New Roman"/>
          <w:b/>
          <w:bCs/>
          <w:color w:val="333333"/>
          <w:sz w:val="24"/>
          <w:szCs w:val="24"/>
        </w:rPr>
        <w:t>How will the results of this experiment impact your food safety practices at home?</w:t>
      </w:r>
    </w:p>
    <w:p w14:paraId="521AE6A2" w14:textId="77777777" w:rsidR="00610AB6" w:rsidRPr="00610AB6" w:rsidRDefault="00610AB6" w:rsidP="00610AB6">
      <w:pPr>
        <w:shd w:val="clear" w:color="auto" w:fill="FFFFFF"/>
        <w:spacing w:line="336" w:lineRule="atLeast"/>
        <w:rPr>
          <w:rFonts w:ascii="Helvetica" w:eastAsia="Times New Roman" w:hAnsi="Helvetica" w:cs="Times New Roman"/>
          <w:color w:val="333333"/>
          <w:sz w:val="24"/>
          <w:szCs w:val="24"/>
        </w:rPr>
      </w:pPr>
      <w:r w:rsidRPr="00610AB6">
        <w:rPr>
          <w:rFonts w:ascii="Helvetica" w:eastAsia="Times New Roman" w:hAnsi="Helvetica" w:cs="Times New Roman"/>
          <w:color w:val="333333"/>
          <w:sz w:val="24"/>
          <w:szCs w:val="24"/>
        </w:rPr>
        <w:lastRenderedPageBreak/>
        <w:t xml:space="preserve">I will be better about cooking food to the right temperatures and storing them at the proper temperatures as well. </w:t>
      </w:r>
    </w:p>
    <w:p w14:paraId="6D0EB9A1" w14:textId="77777777" w:rsidR="00610AB6" w:rsidRDefault="00610AB6"/>
    <w:p w14:paraId="68F43B17" w14:textId="77777777" w:rsidR="0029742A" w:rsidRDefault="00610AB6">
      <w:r>
        <w:rPr>
          <w:noProof/>
        </w:rPr>
        <w:drawing>
          <wp:inline distT="0" distB="0" distL="0" distR="0" wp14:anchorId="1FF4F83A" wp14:editId="13E392F4">
            <wp:extent cx="5532755" cy="325281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3582" r="6906"/>
                    <a:stretch/>
                  </pic:blipFill>
                  <pic:spPr bwMode="auto">
                    <a:xfrm>
                      <a:off x="0" y="0"/>
                      <a:ext cx="5533142" cy="3253043"/>
                    </a:xfrm>
                    <a:prstGeom prst="rect">
                      <a:avLst/>
                    </a:prstGeom>
                    <a:ln>
                      <a:noFill/>
                    </a:ln>
                    <a:extLst>
                      <a:ext uri="{53640926-AAD7-44D8-BBD7-CCE9431645EC}">
                        <a14:shadowObscured xmlns:a14="http://schemas.microsoft.com/office/drawing/2010/main"/>
                      </a:ext>
                    </a:extLst>
                  </pic:spPr>
                </pic:pic>
              </a:graphicData>
            </a:graphic>
          </wp:inline>
        </w:drawing>
      </w:r>
    </w:p>
    <w:sectPr w:rsidR="00297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A5A"/>
    <w:multiLevelType w:val="multilevel"/>
    <w:tmpl w:val="8206B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10359"/>
    <w:multiLevelType w:val="multilevel"/>
    <w:tmpl w:val="15384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CE0608"/>
    <w:multiLevelType w:val="multilevel"/>
    <w:tmpl w:val="37344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9953C1"/>
    <w:multiLevelType w:val="multilevel"/>
    <w:tmpl w:val="D8AE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B098E"/>
    <w:multiLevelType w:val="multilevel"/>
    <w:tmpl w:val="57389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E54117"/>
    <w:multiLevelType w:val="multilevel"/>
    <w:tmpl w:val="B4D24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E56268"/>
    <w:multiLevelType w:val="multilevel"/>
    <w:tmpl w:val="F7F8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8488959">
    <w:abstractNumId w:val="2"/>
  </w:num>
  <w:num w:numId="2" w16cid:durableId="13919179">
    <w:abstractNumId w:val="6"/>
  </w:num>
  <w:num w:numId="3" w16cid:durableId="497234210">
    <w:abstractNumId w:val="4"/>
  </w:num>
  <w:num w:numId="4" w16cid:durableId="335620434">
    <w:abstractNumId w:val="5"/>
  </w:num>
  <w:num w:numId="5" w16cid:durableId="1851987649">
    <w:abstractNumId w:val="0"/>
  </w:num>
  <w:num w:numId="6" w16cid:durableId="603273115">
    <w:abstractNumId w:val="1"/>
  </w:num>
  <w:num w:numId="7" w16cid:durableId="1990013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B6"/>
    <w:rsid w:val="0029742A"/>
    <w:rsid w:val="005A7846"/>
    <w:rsid w:val="00610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C046"/>
  <w15:chartTrackingRefBased/>
  <w15:docId w15:val="{FDA0DDAD-48EF-469B-96B9-9C762E37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10A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10A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10A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0A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0AB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10AB6"/>
    <w:rPr>
      <w:rFonts w:ascii="Times New Roman" w:eastAsia="Times New Roman" w:hAnsi="Times New Roman" w:cs="Times New Roman"/>
      <w:b/>
      <w:bCs/>
      <w:sz w:val="24"/>
      <w:szCs w:val="24"/>
    </w:rPr>
  </w:style>
  <w:style w:type="character" w:customStyle="1" w:styleId="rich-text-inline">
    <w:name w:val="rich-text-inline"/>
    <w:basedOn w:val="DefaultParagraphFont"/>
    <w:rsid w:val="00610AB6"/>
  </w:style>
  <w:style w:type="paragraph" w:styleId="NormalWeb">
    <w:name w:val="Normal (Web)"/>
    <w:basedOn w:val="Normal"/>
    <w:uiPriority w:val="99"/>
    <w:semiHidden/>
    <w:unhideWhenUsed/>
    <w:rsid w:val="00610A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0AB6"/>
    <w:rPr>
      <w:b/>
      <w:bCs/>
    </w:rPr>
  </w:style>
  <w:style w:type="character" w:styleId="Hyperlink">
    <w:name w:val="Hyperlink"/>
    <w:basedOn w:val="DefaultParagraphFont"/>
    <w:uiPriority w:val="99"/>
    <w:semiHidden/>
    <w:unhideWhenUsed/>
    <w:rsid w:val="00610AB6"/>
    <w:rPr>
      <w:color w:val="0000FF"/>
      <w:u w:val="single"/>
    </w:rPr>
  </w:style>
  <w:style w:type="character" w:styleId="Emphasis">
    <w:name w:val="Emphasis"/>
    <w:basedOn w:val="DefaultParagraphFont"/>
    <w:uiPriority w:val="20"/>
    <w:qFormat/>
    <w:rsid w:val="00610A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255990">
      <w:bodyDiv w:val="1"/>
      <w:marLeft w:val="0"/>
      <w:marRight w:val="0"/>
      <w:marTop w:val="0"/>
      <w:marBottom w:val="0"/>
      <w:divBdr>
        <w:top w:val="none" w:sz="0" w:space="0" w:color="auto"/>
        <w:left w:val="none" w:sz="0" w:space="0" w:color="auto"/>
        <w:bottom w:val="none" w:sz="0" w:space="0" w:color="auto"/>
        <w:right w:val="none" w:sz="0" w:space="0" w:color="auto"/>
      </w:divBdr>
      <w:divsChild>
        <w:div w:id="873730031">
          <w:marLeft w:val="0"/>
          <w:marRight w:val="0"/>
          <w:marTop w:val="0"/>
          <w:marBottom w:val="0"/>
          <w:divBdr>
            <w:top w:val="none" w:sz="0" w:space="0" w:color="auto"/>
            <w:left w:val="none" w:sz="0" w:space="0" w:color="auto"/>
            <w:bottom w:val="none" w:sz="0" w:space="0" w:color="auto"/>
            <w:right w:val="none" w:sz="0" w:space="0" w:color="auto"/>
          </w:divBdr>
          <w:divsChild>
            <w:div w:id="2014840390">
              <w:marLeft w:val="0"/>
              <w:marRight w:val="0"/>
              <w:marTop w:val="0"/>
              <w:marBottom w:val="0"/>
              <w:divBdr>
                <w:top w:val="none" w:sz="0" w:space="0" w:color="auto"/>
                <w:left w:val="none" w:sz="0" w:space="0" w:color="auto"/>
                <w:bottom w:val="none" w:sz="0" w:space="0" w:color="auto"/>
                <w:right w:val="none" w:sz="0" w:space="0" w:color="auto"/>
              </w:divBdr>
              <w:divsChild>
                <w:div w:id="1438597675">
                  <w:marLeft w:val="0"/>
                  <w:marRight w:val="0"/>
                  <w:marTop w:val="0"/>
                  <w:marBottom w:val="0"/>
                  <w:divBdr>
                    <w:top w:val="none" w:sz="0" w:space="0" w:color="auto"/>
                    <w:left w:val="none" w:sz="0" w:space="0" w:color="auto"/>
                    <w:bottom w:val="none" w:sz="0" w:space="0" w:color="auto"/>
                    <w:right w:val="none" w:sz="0" w:space="0" w:color="auto"/>
                  </w:divBdr>
                  <w:divsChild>
                    <w:div w:id="1666516651">
                      <w:marLeft w:val="0"/>
                      <w:marRight w:val="0"/>
                      <w:marTop w:val="0"/>
                      <w:marBottom w:val="0"/>
                      <w:divBdr>
                        <w:top w:val="none" w:sz="0" w:space="0" w:color="auto"/>
                        <w:left w:val="none" w:sz="0" w:space="0" w:color="auto"/>
                        <w:bottom w:val="none" w:sz="0" w:space="0" w:color="auto"/>
                        <w:right w:val="none" w:sz="0" w:space="0" w:color="auto"/>
                      </w:divBdr>
                      <w:divsChild>
                        <w:div w:id="9783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13646">
          <w:marLeft w:val="0"/>
          <w:marRight w:val="0"/>
          <w:marTop w:val="0"/>
          <w:marBottom w:val="0"/>
          <w:divBdr>
            <w:top w:val="none" w:sz="0" w:space="0" w:color="auto"/>
            <w:left w:val="none" w:sz="0" w:space="0" w:color="auto"/>
            <w:bottom w:val="none" w:sz="0" w:space="0" w:color="auto"/>
            <w:right w:val="none" w:sz="0" w:space="0" w:color="auto"/>
          </w:divBdr>
          <w:divsChild>
            <w:div w:id="1946381006">
              <w:marLeft w:val="0"/>
              <w:marRight w:val="0"/>
              <w:marTop w:val="0"/>
              <w:marBottom w:val="0"/>
              <w:divBdr>
                <w:top w:val="none" w:sz="0" w:space="0" w:color="auto"/>
                <w:left w:val="none" w:sz="0" w:space="0" w:color="auto"/>
                <w:bottom w:val="none" w:sz="0" w:space="0" w:color="auto"/>
                <w:right w:val="none" w:sz="0" w:space="0" w:color="auto"/>
              </w:divBdr>
              <w:divsChild>
                <w:div w:id="1608273758">
                  <w:marLeft w:val="0"/>
                  <w:marRight w:val="0"/>
                  <w:marTop w:val="0"/>
                  <w:marBottom w:val="0"/>
                  <w:divBdr>
                    <w:top w:val="none" w:sz="0" w:space="0" w:color="auto"/>
                    <w:left w:val="none" w:sz="0" w:space="0" w:color="auto"/>
                    <w:bottom w:val="none" w:sz="0" w:space="0" w:color="auto"/>
                    <w:right w:val="none" w:sz="0" w:space="0" w:color="auto"/>
                  </w:divBdr>
                  <w:divsChild>
                    <w:div w:id="1966618080">
                      <w:marLeft w:val="0"/>
                      <w:marRight w:val="0"/>
                      <w:marTop w:val="0"/>
                      <w:marBottom w:val="0"/>
                      <w:divBdr>
                        <w:top w:val="none" w:sz="0" w:space="0" w:color="auto"/>
                        <w:left w:val="none" w:sz="0" w:space="0" w:color="auto"/>
                        <w:bottom w:val="none" w:sz="0" w:space="0" w:color="auto"/>
                        <w:right w:val="none" w:sz="0" w:space="0" w:color="auto"/>
                      </w:divBdr>
                      <w:divsChild>
                        <w:div w:id="1420638779">
                          <w:marLeft w:val="0"/>
                          <w:marRight w:val="0"/>
                          <w:marTop w:val="300"/>
                          <w:marBottom w:val="300"/>
                          <w:divBdr>
                            <w:top w:val="single" w:sz="6" w:space="8" w:color="657277"/>
                            <w:left w:val="single" w:sz="48" w:space="11" w:color="657277"/>
                            <w:bottom w:val="single" w:sz="6" w:space="8" w:color="657277"/>
                            <w:right w:val="single" w:sz="6" w:space="11" w:color="657277"/>
                          </w:divBdr>
                        </w:div>
                      </w:divsChild>
                    </w:div>
                  </w:divsChild>
                </w:div>
              </w:divsChild>
            </w:div>
          </w:divsChild>
        </w:div>
        <w:div w:id="451091789">
          <w:marLeft w:val="0"/>
          <w:marRight w:val="0"/>
          <w:marTop w:val="0"/>
          <w:marBottom w:val="0"/>
          <w:divBdr>
            <w:top w:val="none" w:sz="0" w:space="0" w:color="auto"/>
            <w:left w:val="none" w:sz="0" w:space="0" w:color="auto"/>
            <w:bottom w:val="none" w:sz="0" w:space="0" w:color="auto"/>
            <w:right w:val="none" w:sz="0" w:space="0" w:color="auto"/>
          </w:divBdr>
          <w:divsChild>
            <w:div w:id="1530952139">
              <w:marLeft w:val="0"/>
              <w:marRight w:val="0"/>
              <w:marTop w:val="0"/>
              <w:marBottom w:val="0"/>
              <w:divBdr>
                <w:top w:val="none" w:sz="0" w:space="0" w:color="auto"/>
                <w:left w:val="none" w:sz="0" w:space="0" w:color="auto"/>
                <w:bottom w:val="none" w:sz="0" w:space="0" w:color="auto"/>
                <w:right w:val="none" w:sz="0" w:space="0" w:color="auto"/>
              </w:divBdr>
              <w:divsChild>
                <w:div w:id="687681932">
                  <w:marLeft w:val="0"/>
                  <w:marRight w:val="0"/>
                  <w:marTop w:val="0"/>
                  <w:marBottom w:val="0"/>
                  <w:divBdr>
                    <w:top w:val="none" w:sz="0" w:space="0" w:color="auto"/>
                    <w:left w:val="none" w:sz="0" w:space="0" w:color="auto"/>
                    <w:bottom w:val="none" w:sz="0" w:space="0" w:color="auto"/>
                    <w:right w:val="none" w:sz="0" w:space="0" w:color="auto"/>
                  </w:divBdr>
                  <w:divsChild>
                    <w:div w:id="18817728">
                      <w:marLeft w:val="0"/>
                      <w:marRight w:val="0"/>
                      <w:marTop w:val="0"/>
                      <w:marBottom w:val="0"/>
                      <w:divBdr>
                        <w:top w:val="none" w:sz="0" w:space="0" w:color="auto"/>
                        <w:left w:val="none" w:sz="0" w:space="0" w:color="auto"/>
                        <w:bottom w:val="none" w:sz="0" w:space="0" w:color="auto"/>
                        <w:right w:val="none" w:sz="0" w:space="0" w:color="auto"/>
                      </w:divBdr>
                      <w:divsChild>
                        <w:div w:id="7318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951936">
          <w:marLeft w:val="0"/>
          <w:marRight w:val="0"/>
          <w:marTop w:val="0"/>
          <w:marBottom w:val="0"/>
          <w:divBdr>
            <w:top w:val="none" w:sz="0" w:space="0" w:color="auto"/>
            <w:left w:val="none" w:sz="0" w:space="0" w:color="auto"/>
            <w:bottom w:val="none" w:sz="0" w:space="0" w:color="auto"/>
            <w:right w:val="none" w:sz="0" w:space="0" w:color="auto"/>
          </w:divBdr>
          <w:divsChild>
            <w:div w:id="393697546">
              <w:marLeft w:val="0"/>
              <w:marRight w:val="0"/>
              <w:marTop w:val="0"/>
              <w:marBottom w:val="0"/>
              <w:divBdr>
                <w:top w:val="none" w:sz="0" w:space="0" w:color="auto"/>
                <w:left w:val="none" w:sz="0" w:space="0" w:color="auto"/>
                <w:bottom w:val="none" w:sz="0" w:space="0" w:color="auto"/>
                <w:right w:val="none" w:sz="0" w:space="0" w:color="auto"/>
              </w:divBdr>
              <w:divsChild>
                <w:div w:id="1546019961">
                  <w:marLeft w:val="0"/>
                  <w:marRight w:val="0"/>
                  <w:marTop w:val="0"/>
                  <w:marBottom w:val="0"/>
                  <w:divBdr>
                    <w:top w:val="none" w:sz="0" w:space="0" w:color="auto"/>
                    <w:left w:val="none" w:sz="0" w:space="0" w:color="auto"/>
                    <w:bottom w:val="none" w:sz="0" w:space="0" w:color="auto"/>
                    <w:right w:val="none" w:sz="0" w:space="0" w:color="auto"/>
                  </w:divBdr>
                  <w:divsChild>
                    <w:div w:id="61829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55352">
          <w:marLeft w:val="0"/>
          <w:marRight w:val="0"/>
          <w:marTop w:val="0"/>
          <w:marBottom w:val="0"/>
          <w:divBdr>
            <w:top w:val="none" w:sz="0" w:space="0" w:color="auto"/>
            <w:left w:val="none" w:sz="0" w:space="0" w:color="auto"/>
            <w:bottom w:val="none" w:sz="0" w:space="0" w:color="auto"/>
            <w:right w:val="none" w:sz="0" w:space="0" w:color="auto"/>
          </w:divBdr>
          <w:divsChild>
            <w:div w:id="408892455">
              <w:marLeft w:val="0"/>
              <w:marRight w:val="0"/>
              <w:marTop w:val="0"/>
              <w:marBottom w:val="0"/>
              <w:divBdr>
                <w:top w:val="none" w:sz="0" w:space="0" w:color="auto"/>
                <w:left w:val="none" w:sz="0" w:space="0" w:color="auto"/>
                <w:bottom w:val="none" w:sz="0" w:space="0" w:color="auto"/>
                <w:right w:val="none" w:sz="0" w:space="0" w:color="auto"/>
              </w:divBdr>
              <w:divsChild>
                <w:div w:id="192886652">
                  <w:marLeft w:val="0"/>
                  <w:marRight w:val="0"/>
                  <w:marTop w:val="0"/>
                  <w:marBottom w:val="0"/>
                  <w:divBdr>
                    <w:top w:val="none" w:sz="0" w:space="0" w:color="auto"/>
                    <w:left w:val="none" w:sz="0" w:space="0" w:color="auto"/>
                    <w:bottom w:val="none" w:sz="0" w:space="0" w:color="auto"/>
                    <w:right w:val="none" w:sz="0" w:space="0" w:color="auto"/>
                  </w:divBdr>
                  <w:divsChild>
                    <w:div w:id="1818571069">
                      <w:marLeft w:val="0"/>
                      <w:marRight w:val="0"/>
                      <w:marTop w:val="0"/>
                      <w:marBottom w:val="0"/>
                      <w:divBdr>
                        <w:top w:val="none" w:sz="0" w:space="0" w:color="auto"/>
                        <w:left w:val="none" w:sz="0" w:space="0" w:color="auto"/>
                        <w:bottom w:val="none" w:sz="0" w:space="0" w:color="auto"/>
                        <w:right w:val="none" w:sz="0" w:space="0" w:color="auto"/>
                      </w:divBdr>
                      <w:divsChild>
                        <w:div w:id="9941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355149">
          <w:marLeft w:val="0"/>
          <w:marRight w:val="0"/>
          <w:marTop w:val="300"/>
          <w:marBottom w:val="0"/>
          <w:divBdr>
            <w:top w:val="single" w:sz="6" w:space="15" w:color="EFEFEF"/>
            <w:left w:val="none" w:sz="0" w:space="0" w:color="auto"/>
            <w:bottom w:val="none" w:sz="0" w:space="0" w:color="auto"/>
            <w:right w:val="none" w:sz="0" w:space="0" w:color="auto"/>
          </w:divBdr>
          <w:divsChild>
            <w:div w:id="1478106742">
              <w:marLeft w:val="0"/>
              <w:marRight w:val="0"/>
              <w:marTop w:val="0"/>
              <w:marBottom w:val="240"/>
              <w:divBdr>
                <w:top w:val="none" w:sz="0" w:space="0" w:color="auto"/>
                <w:left w:val="none" w:sz="0" w:space="0" w:color="auto"/>
                <w:bottom w:val="single" w:sz="6" w:space="12" w:color="F3F3F3"/>
                <w:right w:val="none" w:sz="0" w:space="0" w:color="auto"/>
              </w:divBdr>
              <w:divsChild>
                <w:div w:id="1468625236">
                  <w:marLeft w:val="0"/>
                  <w:marRight w:val="0"/>
                  <w:marTop w:val="0"/>
                  <w:marBottom w:val="0"/>
                  <w:divBdr>
                    <w:top w:val="none" w:sz="0" w:space="0" w:color="auto"/>
                    <w:left w:val="none" w:sz="0" w:space="0" w:color="auto"/>
                    <w:bottom w:val="none" w:sz="0" w:space="0" w:color="auto"/>
                    <w:right w:val="none" w:sz="0" w:space="0" w:color="auto"/>
                  </w:divBdr>
                  <w:divsChild>
                    <w:div w:id="415637562">
                      <w:marLeft w:val="0"/>
                      <w:marRight w:val="0"/>
                      <w:marTop w:val="0"/>
                      <w:marBottom w:val="0"/>
                      <w:divBdr>
                        <w:top w:val="none" w:sz="0" w:space="0" w:color="auto"/>
                        <w:left w:val="none" w:sz="0" w:space="0" w:color="auto"/>
                        <w:bottom w:val="none" w:sz="0" w:space="0" w:color="auto"/>
                        <w:right w:val="none" w:sz="0" w:space="0" w:color="auto"/>
                      </w:divBdr>
                      <w:divsChild>
                        <w:div w:id="19164558">
                          <w:marLeft w:val="-225"/>
                          <w:marRight w:val="-225"/>
                          <w:marTop w:val="0"/>
                          <w:marBottom w:val="0"/>
                          <w:divBdr>
                            <w:top w:val="none" w:sz="0" w:space="0" w:color="auto"/>
                            <w:left w:val="none" w:sz="0" w:space="0" w:color="auto"/>
                            <w:bottom w:val="none" w:sz="0" w:space="0" w:color="auto"/>
                            <w:right w:val="none" w:sz="0" w:space="0" w:color="auto"/>
                          </w:divBdr>
                          <w:divsChild>
                            <w:div w:id="661541016">
                              <w:marLeft w:val="0"/>
                              <w:marRight w:val="0"/>
                              <w:marTop w:val="0"/>
                              <w:marBottom w:val="0"/>
                              <w:divBdr>
                                <w:top w:val="none" w:sz="0" w:space="0" w:color="auto"/>
                                <w:left w:val="none" w:sz="0" w:space="0" w:color="auto"/>
                                <w:bottom w:val="none" w:sz="0" w:space="0" w:color="auto"/>
                                <w:right w:val="none" w:sz="0" w:space="0" w:color="auto"/>
                              </w:divBdr>
                              <w:divsChild>
                                <w:div w:id="755320574">
                                  <w:marLeft w:val="0"/>
                                  <w:marRight w:val="0"/>
                                  <w:marTop w:val="0"/>
                                  <w:marBottom w:val="180"/>
                                  <w:divBdr>
                                    <w:top w:val="none" w:sz="0" w:space="0" w:color="auto"/>
                                    <w:left w:val="none" w:sz="0" w:space="0" w:color="auto"/>
                                    <w:bottom w:val="none" w:sz="0" w:space="0" w:color="auto"/>
                                    <w:right w:val="none" w:sz="0" w:space="0" w:color="auto"/>
                                  </w:divBdr>
                                  <w:divsChild>
                                    <w:div w:id="904267419">
                                      <w:marLeft w:val="0"/>
                                      <w:marRight w:val="0"/>
                                      <w:marTop w:val="0"/>
                                      <w:marBottom w:val="240"/>
                                      <w:divBdr>
                                        <w:top w:val="none" w:sz="0" w:space="0" w:color="auto"/>
                                        <w:left w:val="none" w:sz="0" w:space="0" w:color="auto"/>
                                        <w:bottom w:val="none" w:sz="0" w:space="0" w:color="auto"/>
                                        <w:right w:val="none" w:sz="0" w:space="0" w:color="auto"/>
                                      </w:divBdr>
                                      <w:divsChild>
                                        <w:div w:id="1917323549">
                                          <w:marLeft w:val="0"/>
                                          <w:marRight w:val="0"/>
                                          <w:marTop w:val="0"/>
                                          <w:marBottom w:val="0"/>
                                          <w:divBdr>
                                            <w:top w:val="none" w:sz="0" w:space="0" w:color="auto"/>
                                            <w:left w:val="none" w:sz="0" w:space="0" w:color="auto"/>
                                            <w:bottom w:val="none" w:sz="0" w:space="0" w:color="auto"/>
                                            <w:right w:val="none" w:sz="0" w:space="0" w:color="auto"/>
                                          </w:divBdr>
                                          <w:divsChild>
                                            <w:div w:id="4337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5283">
                                      <w:marLeft w:val="0"/>
                                      <w:marRight w:val="0"/>
                                      <w:marTop w:val="0"/>
                                      <w:marBottom w:val="0"/>
                                      <w:divBdr>
                                        <w:top w:val="none" w:sz="0" w:space="0" w:color="auto"/>
                                        <w:left w:val="none" w:sz="0" w:space="0" w:color="auto"/>
                                        <w:bottom w:val="none" w:sz="0" w:space="0" w:color="auto"/>
                                        <w:right w:val="none" w:sz="0" w:space="0" w:color="auto"/>
                                      </w:divBdr>
                                      <w:divsChild>
                                        <w:div w:id="105080200">
                                          <w:marLeft w:val="0"/>
                                          <w:marRight w:val="0"/>
                                          <w:marTop w:val="0"/>
                                          <w:marBottom w:val="0"/>
                                          <w:divBdr>
                                            <w:top w:val="none" w:sz="0" w:space="0" w:color="auto"/>
                                            <w:left w:val="none" w:sz="0" w:space="0" w:color="auto"/>
                                            <w:bottom w:val="none" w:sz="0" w:space="0" w:color="auto"/>
                                            <w:right w:val="none" w:sz="0" w:space="0" w:color="auto"/>
                                          </w:divBdr>
                                          <w:divsChild>
                                            <w:div w:id="1594438119">
                                              <w:marLeft w:val="0"/>
                                              <w:marRight w:val="0"/>
                                              <w:marTop w:val="0"/>
                                              <w:marBottom w:val="0"/>
                                              <w:divBdr>
                                                <w:top w:val="single" w:sz="12" w:space="12" w:color="F0F0F0"/>
                                                <w:left w:val="single" w:sz="12" w:space="12" w:color="F0F0F0"/>
                                                <w:bottom w:val="single" w:sz="12" w:space="12" w:color="F0F0F0"/>
                                                <w:right w:val="single" w:sz="12" w:space="12" w:color="F0F0F0"/>
                                              </w:divBdr>
                                            </w:div>
                                          </w:divsChild>
                                        </w:div>
                                      </w:divsChild>
                                    </w:div>
                                  </w:divsChild>
                                </w:div>
                              </w:divsChild>
                            </w:div>
                          </w:divsChild>
                        </w:div>
                      </w:divsChild>
                    </w:div>
                  </w:divsChild>
                </w:div>
              </w:divsChild>
            </w:div>
            <w:div w:id="578641038">
              <w:marLeft w:val="0"/>
              <w:marRight w:val="0"/>
              <w:marTop w:val="0"/>
              <w:marBottom w:val="240"/>
              <w:divBdr>
                <w:top w:val="none" w:sz="0" w:space="0" w:color="auto"/>
                <w:left w:val="none" w:sz="0" w:space="0" w:color="auto"/>
                <w:bottom w:val="single" w:sz="6" w:space="12" w:color="F3F3F3"/>
                <w:right w:val="none" w:sz="0" w:space="0" w:color="auto"/>
              </w:divBdr>
              <w:divsChild>
                <w:div w:id="737482127">
                  <w:marLeft w:val="0"/>
                  <w:marRight w:val="0"/>
                  <w:marTop w:val="0"/>
                  <w:marBottom w:val="0"/>
                  <w:divBdr>
                    <w:top w:val="none" w:sz="0" w:space="0" w:color="auto"/>
                    <w:left w:val="none" w:sz="0" w:space="0" w:color="auto"/>
                    <w:bottom w:val="none" w:sz="0" w:space="0" w:color="auto"/>
                    <w:right w:val="none" w:sz="0" w:space="0" w:color="auto"/>
                  </w:divBdr>
                  <w:divsChild>
                    <w:div w:id="2075732129">
                      <w:marLeft w:val="0"/>
                      <w:marRight w:val="0"/>
                      <w:marTop w:val="0"/>
                      <w:marBottom w:val="0"/>
                      <w:divBdr>
                        <w:top w:val="none" w:sz="0" w:space="0" w:color="auto"/>
                        <w:left w:val="none" w:sz="0" w:space="0" w:color="auto"/>
                        <w:bottom w:val="none" w:sz="0" w:space="0" w:color="auto"/>
                        <w:right w:val="none" w:sz="0" w:space="0" w:color="auto"/>
                      </w:divBdr>
                      <w:divsChild>
                        <w:div w:id="813181781">
                          <w:marLeft w:val="-225"/>
                          <w:marRight w:val="-225"/>
                          <w:marTop w:val="0"/>
                          <w:marBottom w:val="0"/>
                          <w:divBdr>
                            <w:top w:val="none" w:sz="0" w:space="0" w:color="auto"/>
                            <w:left w:val="none" w:sz="0" w:space="0" w:color="auto"/>
                            <w:bottom w:val="none" w:sz="0" w:space="0" w:color="auto"/>
                            <w:right w:val="none" w:sz="0" w:space="0" w:color="auto"/>
                          </w:divBdr>
                          <w:divsChild>
                            <w:div w:id="432286924">
                              <w:marLeft w:val="0"/>
                              <w:marRight w:val="0"/>
                              <w:marTop w:val="0"/>
                              <w:marBottom w:val="0"/>
                              <w:divBdr>
                                <w:top w:val="none" w:sz="0" w:space="0" w:color="auto"/>
                                <w:left w:val="none" w:sz="0" w:space="0" w:color="auto"/>
                                <w:bottom w:val="none" w:sz="0" w:space="0" w:color="auto"/>
                                <w:right w:val="none" w:sz="0" w:space="0" w:color="auto"/>
                              </w:divBdr>
                              <w:divsChild>
                                <w:div w:id="376006020">
                                  <w:marLeft w:val="0"/>
                                  <w:marRight w:val="0"/>
                                  <w:marTop w:val="0"/>
                                  <w:marBottom w:val="180"/>
                                  <w:divBdr>
                                    <w:top w:val="none" w:sz="0" w:space="0" w:color="auto"/>
                                    <w:left w:val="none" w:sz="0" w:space="0" w:color="auto"/>
                                    <w:bottom w:val="none" w:sz="0" w:space="0" w:color="auto"/>
                                    <w:right w:val="none" w:sz="0" w:space="0" w:color="auto"/>
                                  </w:divBdr>
                                  <w:divsChild>
                                    <w:div w:id="1551770001">
                                      <w:marLeft w:val="0"/>
                                      <w:marRight w:val="0"/>
                                      <w:marTop w:val="0"/>
                                      <w:marBottom w:val="240"/>
                                      <w:divBdr>
                                        <w:top w:val="none" w:sz="0" w:space="0" w:color="auto"/>
                                        <w:left w:val="none" w:sz="0" w:space="0" w:color="auto"/>
                                        <w:bottom w:val="none" w:sz="0" w:space="0" w:color="auto"/>
                                        <w:right w:val="none" w:sz="0" w:space="0" w:color="auto"/>
                                      </w:divBdr>
                                      <w:divsChild>
                                        <w:div w:id="1878279809">
                                          <w:marLeft w:val="0"/>
                                          <w:marRight w:val="0"/>
                                          <w:marTop w:val="0"/>
                                          <w:marBottom w:val="0"/>
                                          <w:divBdr>
                                            <w:top w:val="none" w:sz="0" w:space="0" w:color="auto"/>
                                            <w:left w:val="none" w:sz="0" w:space="0" w:color="auto"/>
                                            <w:bottom w:val="none" w:sz="0" w:space="0" w:color="auto"/>
                                            <w:right w:val="none" w:sz="0" w:space="0" w:color="auto"/>
                                          </w:divBdr>
                                          <w:divsChild>
                                            <w:div w:id="9319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85">
                                      <w:marLeft w:val="0"/>
                                      <w:marRight w:val="0"/>
                                      <w:marTop w:val="0"/>
                                      <w:marBottom w:val="0"/>
                                      <w:divBdr>
                                        <w:top w:val="none" w:sz="0" w:space="0" w:color="auto"/>
                                        <w:left w:val="none" w:sz="0" w:space="0" w:color="auto"/>
                                        <w:bottom w:val="none" w:sz="0" w:space="0" w:color="auto"/>
                                        <w:right w:val="none" w:sz="0" w:space="0" w:color="auto"/>
                                      </w:divBdr>
                                      <w:divsChild>
                                        <w:div w:id="614092926">
                                          <w:marLeft w:val="0"/>
                                          <w:marRight w:val="0"/>
                                          <w:marTop w:val="0"/>
                                          <w:marBottom w:val="0"/>
                                          <w:divBdr>
                                            <w:top w:val="none" w:sz="0" w:space="0" w:color="auto"/>
                                            <w:left w:val="none" w:sz="0" w:space="0" w:color="auto"/>
                                            <w:bottom w:val="none" w:sz="0" w:space="0" w:color="auto"/>
                                            <w:right w:val="none" w:sz="0" w:space="0" w:color="auto"/>
                                          </w:divBdr>
                                          <w:divsChild>
                                            <w:div w:id="951783419">
                                              <w:marLeft w:val="0"/>
                                              <w:marRight w:val="0"/>
                                              <w:marTop w:val="0"/>
                                              <w:marBottom w:val="0"/>
                                              <w:divBdr>
                                                <w:top w:val="single" w:sz="12" w:space="12" w:color="F0F0F0"/>
                                                <w:left w:val="single" w:sz="12" w:space="12" w:color="F0F0F0"/>
                                                <w:bottom w:val="single" w:sz="12" w:space="12" w:color="F0F0F0"/>
                                                <w:right w:val="single" w:sz="12" w:space="12" w:color="F0F0F0"/>
                                              </w:divBdr>
                                            </w:div>
                                          </w:divsChild>
                                        </w:div>
                                      </w:divsChild>
                                    </w:div>
                                  </w:divsChild>
                                </w:div>
                              </w:divsChild>
                            </w:div>
                          </w:divsChild>
                        </w:div>
                      </w:divsChild>
                    </w:div>
                  </w:divsChild>
                </w:div>
              </w:divsChild>
            </w:div>
            <w:div w:id="28453259">
              <w:marLeft w:val="0"/>
              <w:marRight w:val="0"/>
              <w:marTop w:val="0"/>
              <w:marBottom w:val="240"/>
              <w:divBdr>
                <w:top w:val="none" w:sz="0" w:space="0" w:color="auto"/>
                <w:left w:val="none" w:sz="0" w:space="0" w:color="auto"/>
                <w:bottom w:val="single" w:sz="6" w:space="12" w:color="F3F3F3"/>
                <w:right w:val="none" w:sz="0" w:space="0" w:color="auto"/>
              </w:divBdr>
              <w:divsChild>
                <w:div w:id="1996761718">
                  <w:marLeft w:val="0"/>
                  <w:marRight w:val="0"/>
                  <w:marTop w:val="0"/>
                  <w:marBottom w:val="0"/>
                  <w:divBdr>
                    <w:top w:val="none" w:sz="0" w:space="0" w:color="auto"/>
                    <w:left w:val="none" w:sz="0" w:space="0" w:color="auto"/>
                    <w:bottom w:val="none" w:sz="0" w:space="0" w:color="auto"/>
                    <w:right w:val="none" w:sz="0" w:space="0" w:color="auto"/>
                  </w:divBdr>
                  <w:divsChild>
                    <w:div w:id="1486047851">
                      <w:marLeft w:val="0"/>
                      <w:marRight w:val="0"/>
                      <w:marTop w:val="0"/>
                      <w:marBottom w:val="0"/>
                      <w:divBdr>
                        <w:top w:val="none" w:sz="0" w:space="0" w:color="auto"/>
                        <w:left w:val="none" w:sz="0" w:space="0" w:color="auto"/>
                        <w:bottom w:val="none" w:sz="0" w:space="0" w:color="auto"/>
                        <w:right w:val="none" w:sz="0" w:space="0" w:color="auto"/>
                      </w:divBdr>
                      <w:divsChild>
                        <w:div w:id="319624966">
                          <w:marLeft w:val="-225"/>
                          <w:marRight w:val="-225"/>
                          <w:marTop w:val="0"/>
                          <w:marBottom w:val="0"/>
                          <w:divBdr>
                            <w:top w:val="none" w:sz="0" w:space="0" w:color="auto"/>
                            <w:left w:val="none" w:sz="0" w:space="0" w:color="auto"/>
                            <w:bottom w:val="none" w:sz="0" w:space="0" w:color="auto"/>
                            <w:right w:val="none" w:sz="0" w:space="0" w:color="auto"/>
                          </w:divBdr>
                          <w:divsChild>
                            <w:div w:id="861090253">
                              <w:marLeft w:val="0"/>
                              <w:marRight w:val="0"/>
                              <w:marTop w:val="0"/>
                              <w:marBottom w:val="0"/>
                              <w:divBdr>
                                <w:top w:val="none" w:sz="0" w:space="0" w:color="auto"/>
                                <w:left w:val="none" w:sz="0" w:space="0" w:color="auto"/>
                                <w:bottom w:val="none" w:sz="0" w:space="0" w:color="auto"/>
                                <w:right w:val="none" w:sz="0" w:space="0" w:color="auto"/>
                              </w:divBdr>
                              <w:divsChild>
                                <w:div w:id="922832623">
                                  <w:marLeft w:val="0"/>
                                  <w:marRight w:val="0"/>
                                  <w:marTop w:val="0"/>
                                  <w:marBottom w:val="180"/>
                                  <w:divBdr>
                                    <w:top w:val="none" w:sz="0" w:space="0" w:color="auto"/>
                                    <w:left w:val="none" w:sz="0" w:space="0" w:color="auto"/>
                                    <w:bottom w:val="none" w:sz="0" w:space="0" w:color="auto"/>
                                    <w:right w:val="none" w:sz="0" w:space="0" w:color="auto"/>
                                  </w:divBdr>
                                  <w:divsChild>
                                    <w:div w:id="1382438985">
                                      <w:marLeft w:val="0"/>
                                      <w:marRight w:val="0"/>
                                      <w:marTop w:val="0"/>
                                      <w:marBottom w:val="240"/>
                                      <w:divBdr>
                                        <w:top w:val="none" w:sz="0" w:space="0" w:color="auto"/>
                                        <w:left w:val="none" w:sz="0" w:space="0" w:color="auto"/>
                                        <w:bottom w:val="none" w:sz="0" w:space="0" w:color="auto"/>
                                        <w:right w:val="none" w:sz="0" w:space="0" w:color="auto"/>
                                      </w:divBdr>
                                      <w:divsChild>
                                        <w:div w:id="450632661">
                                          <w:marLeft w:val="0"/>
                                          <w:marRight w:val="0"/>
                                          <w:marTop w:val="0"/>
                                          <w:marBottom w:val="0"/>
                                          <w:divBdr>
                                            <w:top w:val="none" w:sz="0" w:space="0" w:color="auto"/>
                                            <w:left w:val="none" w:sz="0" w:space="0" w:color="auto"/>
                                            <w:bottom w:val="none" w:sz="0" w:space="0" w:color="auto"/>
                                            <w:right w:val="none" w:sz="0" w:space="0" w:color="auto"/>
                                          </w:divBdr>
                                          <w:divsChild>
                                            <w:div w:id="16204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5234">
                                      <w:marLeft w:val="0"/>
                                      <w:marRight w:val="0"/>
                                      <w:marTop w:val="0"/>
                                      <w:marBottom w:val="0"/>
                                      <w:divBdr>
                                        <w:top w:val="none" w:sz="0" w:space="0" w:color="auto"/>
                                        <w:left w:val="none" w:sz="0" w:space="0" w:color="auto"/>
                                        <w:bottom w:val="none" w:sz="0" w:space="0" w:color="auto"/>
                                        <w:right w:val="none" w:sz="0" w:space="0" w:color="auto"/>
                                      </w:divBdr>
                                      <w:divsChild>
                                        <w:div w:id="70855260">
                                          <w:marLeft w:val="0"/>
                                          <w:marRight w:val="0"/>
                                          <w:marTop w:val="0"/>
                                          <w:marBottom w:val="0"/>
                                          <w:divBdr>
                                            <w:top w:val="none" w:sz="0" w:space="0" w:color="auto"/>
                                            <w:left w:val="none" w:sz="0" w:space="0" w:color="auto"/>
                                            <w:bottom w:val="none" w:sz="0" w:space="0" w:color="auto"/>
                                            <w:right w:val="none" w:sz="0" w:space="0" w:color="auto"/>
                                          </w:divBdr>
                                          <w:divsChild>
                                            <w:div w:id="116222830">
                                              <w:marLeft w:val="0"/>
                                              <w:marRight w:val="0"/>
                                              <w:marTop w:val="0"/>
                                              <w:marBottom w:val="0"/>
                                              <w:divBdr>
                                                <w:top w:val="single" w:sz="12" w:space="12" w:color="F0F0F0"/>
                                                <w:left w:val="single" w:sz="12" w:space="12" w:color="F0F0F0"/>
                                                <w:bottom w:val="single" w:sz="12" w:space="12" w:color="F0F0F0"/>
                                                <w:right w:val="single" w:sz="12" w:space="12" w:color="F0F0F0"/>
                                              </w:divBdr>
                                            </w:div>
                                          </w:divsChild>
                                        </w:div>
                                      </w:divsChild>
                                    </w:div>
                                  </w:divsChild>
                                </w:div>
                              </w:divsChild>
                            </w:div>
                          </w:divsChild>
                        </w:div>
                      </w:divsChild>
                    </w:div>
                  </w:divsChild>
                </w:div>
              </w:divsChild>
            </w:div>
            <w:div w:id="515927671">
              <w:marLeft w:val="0"/>
              <w:marRight w:val="0"/>
              <w:marTop w:val="0"/>
              <w:marBottom w:val="240"/>
              <w:divBdr>
                <w:top w:val="none" w:sz="0" w:space="0" w:color="auto"/>
                <w:left w:val="none" w:sz="0" w:space="0" w:color="auto"/>
                <w:bottom w:val="single" w:sz="6" w:space="12" w:color="F3F3F3"/>
                <w:right w:val="none" w:sz="0" w:space="0" w:color="auto"/>
              </w:divBdr>
              <w:divsChild>
                <w:div w:id="409541094">
                  <w:marLeft w:val="0"/>
                  <w:marRight w:val="0"/>
                  <w:marTop w:val="0"/>
                  <w:marBottom w:val="0"/>
                  <w:divBdr>
                    <w:top w:val="none" w:sz="0" w:space="0" w:color="auto"/>
                    <w:left w:val="none" w:sz="0" w:space="0" w:color="auto"/>
                    <w:bottom w:val="none" w:sz="0" w:space="0" w:color="auto"/>
                    <w:right w:val="none" w:sz="0" w:space="0" w:color="auto"/>
                  </w:divBdr>
                  <w:divsChild>
                    <w:div w:id="1204976029">
                      <w:marLeft w:val="0"/>
                      <w:marRight w:val="0"/>
                      <w:marTop w:val="0"/>
                      <w:marBottom w:val="0"/>
                      <w:divBdr>
                        <w:top w:val="none" w:sz="0" w:space="0" w:color="auto"/>
                        <w:left w:val="none" w:sz="0" w:space="0" w:color="auto"/>
                        <w:bottom w:val="none" w:sz="0" w:space="0" w:color="auto"/>
                        <w:right w:val="none" w:sz="0" w:space="0" w:color="auto"/>
                      </w:divBdr>
                      <w:divsChild>
                        <w:div w:id="2108496513">
                          <w:marLeft w:val="-225"/>
                          <w:marRight w:val="-225"/>
                          <w:marTop w:val="0"/>
                          <w:marBottom w:val="0"/>
                          <w:divBdr>
                            <w:top w:val="none" w:sz="0" w:space="0" w:color="auto"/>
                            <w:left w:val="none" w:sz="0" w:space="0" w:color="auto"/>
                            <w:bottom w:val="none" w:sz="0" w:space="0" w:color="auto"/>
                            <w:right w:val="none" w:sz="0" w:space="0" w:color="auto"/>
                          </w:divBdr>
                          <w:divsChild>
                            <w:div w:id="833256386">
                              <w:marLeft w:val="0"/>
                              <w:marRight w:val="0"/>
                              <w:marTop w:val="0"/>
                              <w:marBottom w:val="0"/>
                              <w:divBdr>
                                <w:top w:val="none" w:sz="0" w:space="0" w:color="auto"/>
                                <w:left w:val="none" w:sz="0" w:space="0" w:color="auto"/>
                                <w:bottom w:val="none" w:sz="0" w:space="0" w:color="auto"/>
                                <w:right w:val="none" w:sz="0" w:space="0" w:color="auto"/>
                              </w:divBdr>
                              <w:divsChild>
                                <w:div w:id="366415918">
                                  <w:marLeft w:val="0"/>
                                  <w:marRight w:val="0"/>
                                  <w:marTop w:val="0"/>
                                  <w:marBottom w:val="180"/>
                                  <w:divBdr>
                                    <w:top w:val="none" w:sz="0" w:space="0" w:color="auto"/>
                                    <w:left w:val="none" w:sz="0" w:space="0" w:color="auto"/>
                                    <w:bottom w:val="none" w:sz="0" w:space="0" w:color="auto"/>
                                    <w:right w:val="none" w:sz="0" w:space="0" w:color="auto"/>
                                  </w:divBdr>
                                  <w:divsChild>
                                    <w:div w:id="694115216">
                                      <w:marLeft w:val="0"/>
                                      <w:marRight w:val="0"/>
                                      <w:marTop w:val="0"/>
                                      <w:marBottom w:val="240"/>
                                      <w:divBdr>
                                        <w:top w:val="none" w:sz="0" w:space="0" w:color="auto"/>
                                        <w:left w:val="none" w:sz="0" w:space="0" w:color="auto"/>
                                        <w:bottom w:val="none" w:sz="0" w:space="0" w:color="auto"/>
                                        <w:right w:val="none" w:sz="0" w:space="0" w:color="auto"/>
                                      </w:divBdr>
                                      <w:divsChild>
                                        <w:div w:id="474444722">
                                          <w:marLeft w:val="0"/>
                                          <w:marRight w:val="0"/>
                                          <w:marTop w:val="0"/>
                                          <w:marBottom w:val="0"/>
                                          <w:divBdr>
                                            <w:top w:val="none" w:sz="0" w:space="0" w:color="auto"/>
                                            <w:left w:val="none" w:sz="0" w:space="0" w:color="auto"/>
                                            <w:bottom w:val="none" w:sz="0" w:space="0" w:color="auto"/>
                                            <w:right w:val="none" w:sz="0" w:space="0" w:color="auto"/>
                                          </w:divBdr>
                                          <w:divsChild>
                                            <w:div w:id="9843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7505">
                                      <w:marLeft w:val="0"/>
                                      <w:marRight w:val="0"/>
                                      <w:marTop w:val="0"/>
                                      <w:marBottom w:val="0"/>
                                      <w:divBdr>
                                        <w:top w:val="none" w:sz="0" w:space="0" w:color="auto"/>
                                        <w:left w:val="none" w:sz="0" w:space="0" w:color="auto"/>
                                        <w:bottom w:val="none" w:sz="0" w:space="0" w:color="auto"/>
                                        <w:right w:val="none" w:sz="0" w:space="0" w:color="auto"/>
                                      </w:divBdr>
                                      <w:divsChild>
                                        <w:div w:id="509032591">
                                          <w:marLeft w:val="0"/>
                                          <w:marRight w:val="0"/>
                                          <w:marTop w:val="0"/>
                                          <w:marBottom w:val="0"/>
                                          <w:divBdr>
                                            <w:top w:val="none" w:sz="0" w:space="0" w:color="auto"/>
                                            <w:left w:val="none" w:sz="0" w:space="0" w:color="auto"/>
                                            <w:bottom w:val="none" w:sz="0" w:space="0" w:color="auto"/>
                                            <w:right w:val="none" w:sz="0" w:space="0" w:color="auto"/>
                                          </w:divBdr>
                                          <w:divsChild>
                                            <w:div w:id="1143886965">
                                              <w:marLeft w:val="0"/>
                                              <w:marRight w:val="0"/>
                                              <w:marTop w:val="0"/>
                                              <w:marBottom w:val="0"/>
                                              <w:divBdr>
                                                <w:top w:val="single" w:sz="12" w:space="12" w:color="F0F0F0"/>
                                                <w:left w:val="single" w:sz="12" w:space="12" w:color="F0F0F0"/>
                                                <w:bottom w:val="single" w:sz="12" w:space="12" w:color="F0F0F0"/>
                                                <w:right w:val="single" w:sz="12" w:space="12" w:color="F0F0F0"/>
                                              </w:divBdr>
                                            </w:div>
                                          </w:divsChild>
                                        </w:div>
                                      </w:divsChild>
                                    </w:div>
                                  </w:divsChild>
                                </w:div>
                              </w:divsChild>
                            </w:div>
                          </w:divsChild>
                        </w:div>
                      </w:divsChild>
                    </w:div>
                  </w:divsChild>
                </w:div>
              </w:divsChild>
            </w:div>
            <w:div w:id="1608466291">
              <w:marLeft w:val="0"/>
              <w:marRight w:val="0"/>
              <w:marTop w:val="0"/>
              <w:marBottom w:val="240"/>
              <w:divBdr>
                <w:top w:val="none" w:sz="0" w:space="0" w:color="auto"/>
                <w:left w:val="none" w:sz="0" w:space="0" w:color="auto"/>
                <w:bottom w:val="single" w:sz="6" w:space="12" w:color="F3F3F3"/>
                <w:right w:val="none" w:sz="0" w:space="0" w:color="auto"/>
              </w:divBdr>
              <w:divsChild>
                <w:div w:id="1002394232">
                  <w:marLeft w:val="0"/>
                  <w:marRight w:val="0"/>
                  <w:marTop w:val="0"/>
                  <w:marBottom w:val="0"/>
                  <w:divBdr>
                    <w:top w:val="none" w:sz="0" w:space="0" w:color="auto"/>
                    <w:left w:val="none" w:sz="0" w:space="0" w:color="auto"/>
                    <w:bottom w:val="none" w:sz="0" w:space="0" w:color="auto"/>
                    <w:right w:val="none" w:sz="0" w:space="0" w:color="auto"/>
                  </w:divBdr>
                  <w:divsChild>
                    <w:div w:id="123543589">
                      <w:marLeft w:val="0"/>
                      <w:marRight w:val="0"/>
                      <w:marTop w:val="0"/>
                      <w:marBottom w:val="0"/>
                      <w:divBdr>
                        <w:top w:val="none" w:sz="0" w:space="0" w:color="auto"/>
                        <w:left w:val="none" w:sz="0" w:space="0" w:color="auto"/>
                        <w:bottom w:val="none" w:sz="0" w:space="0" w:color="auto"/>
                        <w:right w:val="none" w:sz="0" w:space="0" w:color="auto"/>
                      </w:divBdr>
                      <w:divsChild>
                        <w:div w:id="1953433320">
                          <w:marLeft w:val="-225"/>
                          <w:marRight w:val="-225"/>
                          <w:marTop w:val="0"/>
                          <w:marBottom w:val="0"/>
                          <w:divBdr>
                            <w:top w:val="none" w:sz="0" w:space="0" w:color="auto"/>
                            <w:left w:val="none" w:sz="0" w:space="0" w:color="auto"/>
                            <w:bottom w:val="none" w:sz="0" w:space="0" w:color="auto"/>
                            <w:right w:val="none" w:sz="0" w:space="0" w:color="auto"/>
                          </w:divBdr>
                          <w:divsChild>
                            <w:div w:id="1251084605">
                              <w:marLeft w:val="0"/>
                              <w:marRight w:val="0"/>
                              <w:marTop w:val="0"/>
                              <w:marBottom w:val="0"/>
                              <w:divBdr>
                                <w:top w:val="none" w:sz="0" w:space="0" w:color="auto"/>
                                <w:left w:val="none" w:sz="0" w:space="0" w:color="auto"/>
                                <w:bottom w:val="none" w:sz="0" w:space="0" w:color="auto"/>
                                <w:right w:val="none" w:sz="0" w:space="0" w:color="auto"/>
                              </w:divBdr>
                              <w:divsChild>
                                <w:div w:id="928541675">
                                  <w:marLeft w:val="0"/>
                                  <w:marRight w:val="0"/>
                                  <w:marTop w:val="0"/>
                                  <w:marBottom w:val="180"/>
                                  <w:divBdr>
                                    <w:top w:val="none" w:sz="0" w:space="0" w:color="auto"/>
                                    <w:left w:val="none" w:sz="0" w:space="0" w:color="auto"/>
                                    <w:bottom w:val="none" w:sz="0" w:space="0" w:color="auto"/>
                                    <w:right w:val="none" w:sz="0" w:space="0" w:color="auto"/>
                                  </w:divBdr>
                                  <w:divsChild>
                                    <w:div w:id="893124967">
                                      <w:marLeft w:val="0"/>
                                      <w:marRight w:val="0"/>
                                      <w:marTop w:val="0"/>
                                      <w:marBottom w:val="240"/>
                                      <w:divBdr>
                                        <w:top w:val="none" w:sz="0" w:space="0" w:color="auto"/>
                                        <w:left w:val="none" w:sz="0" w:space="0" w:color="auto"/>
                                        <w:bottom w:val="none" w:sz="0" w:space="0" w:color="auto"/>
                                        <w:right w:val="none" w:sz="0" w:space="0" w:color="auto"/>
                                      </w:divBdr>
                                      <w:divsChild>
                                        <w:div w:id="1981644707">
                                          <w:marLeft w:val="0"/>
                                          <w:marRight w:val="0"/>
                                          <w:marTop w:val="0"/>
                                          <w:marBottom w:val="0"/>
                                          <w:divBdr>
                                            <w:top w:val="none" w:sz="0" w:space="0" w:color="auto"/>
                                            <w:left w:val="none" w:sz="0" w:space="0" w:color="auto"/>
                                            <w:bottom w:val="none" w:sz="0" w:space="0" w:color="auto"/>
                                            <w:right w:val="none" w:sz="0" w:space="0" w:color="auto"/>
                                          </w:divBdr>
                                          <w:divsChild>
                                            <w:div w:id="20600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2671">
                                      <w:marLeft w:val="0"/>
                                      <w:marRight w:val="0"/>
                                      <w:marTop w:val="0"/>
                                      <w:marBottom w:val="0"/>
                                      <w:divBdr>
                                        <w:top w:val="none" w:sz="0" w:space="0" w:color="auto"/>
                                        <w:left w:val="none" w:sz="0" w:space="0" w:color="auto"/>
                                        <w:bottom w:val="none" w:sz="0" w:space="0" w:color="auto"/>
                                        <w:right w:val="none" w:sz="0" w:space="0" w:color="auto"/>
                                      </w:divBdr>
                                      <w:divsChild>
                                        <w:div w:id="1364285605">
                                          <w:marLeft w:val="0"/>
                                          <w:marRight w:val="0"/>
                                          <w:marTop w:val="0"/>
                                          <w:marBottom w:val="0"/>
                                          <w:divBdr>
                                            <w:top w:val="none" w:sz="0" w:space="0" w:color="auto"/>
                                            <w:left w:val="none" w:sz="0" w:space="0" w:color="auto"/>
                                            <w:bottom w:val="none" w:sz="0" w:space="0" w:color="auto"/>
                                            <w:right w:val="none" w:sz="0" w:space="0" w:color="auto"/>
                                          </w:divBdr>
                                          <w:divsChild>
                                            <w:div w:id="1474324840">
                                              <w:marLeft w:val="0"/>
                                              <w:marRight w:val="0"/>
                                              <w:marTop w:val="0"/>
                                              <w:marBottom w:val="0"/>
                                              <w:divBdr>
                                                <w:top w:val="single" w:sz="12" w:space="12" w:color="F0F0F0"/>
                                                <w:left w:val="single" w:sz="12" w:space="12" w:color="F0F0F0"/>
                                                <w:bottom w:val="single" w:sz="12" w:space="12" w:color="F0F0F0"/>
                                                <w:right w:val="single" w:sz="12" w:space="12" w:color="F0F0F0"/>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CK_cms7vIo" TargetMode="External"/><Relationship Id="rId5" Type="http://schemas.openxmlformats.org/officeDocument/2006/relationships/hyperlink" Target="https://holdrive.s3.amazonaws.com/content/dkamansh/fcvktrzm/dtadnbvc/46-0213-00-01-SUP-Pouring-Agar-Plates.pdf?X-Amz-Content-Sha256=UNSIGNED-PAYLOAD&amp;X-Amz-Algorithm=AWS4-HMAC-SHA256&amp;X-Amz-Credential=AKIAJ6HAHQFQ3H2DQETA%2F20230210%2Fus-east-1%2Fs3%2Faws4_request&amp;X-Amz-Date=20230210T045316Z&amp;X-Amz-SignedHeaders=host&amp;X-Amz-Expires=1800&amp;X-Amz-Signature=defca0f50b0dc6ebda5f52b03d59be7ff7514afce6a3836f0561bcfa0266574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Vincent</dc:creator>
  <cp:keywords/>
  <dc:description/>
  <cp:lastModifiedBy>Brandi Vincent</cp:lastModifiedBy>
  <cp:revision>2</cp:revision>
  <dcterms:created xsi:type="dcterms:W3CDTF">2023-02-10T05:00:00Z</dcterms:created>
  <dcterms:modified xsi:type="dcterms:W3CDTF">2023-02-10T05:00:00Z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f4c9965c-1643-4a13-8a4f-8e1fb34d4480</vt:lpwstr>
  </property>
</Properties>
</file>